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jc w:val="center"/>
        <w:tblLook w:val="04A0"/>
      </w:tblPr>
      <w:tblGrid>
        <w:gridCol w:w="545"/>
        <w:gridCol w:w="1081"/>
        <w:gridCol w:w="2304"/>
        <w:gridCol w:w="3631"/>
        <w:gridCol w:w="2057"/>
      </w:tblGrid>
      <w:tr w:rsidR="00F939CA" w:rsidTr="00E71A57">
        <w:trPr>
          <w:jc w:val="center"/>
        </w:trPr>
        <w:tc>
          <w:tcPr>
            <w:tcW w:w="546" w:type="dxa"/>
          </w:tcPr>
          <w:p w:rsidR="00F939CA" w:rsidRPr="003A4247" w:rsidRDefault="00F939CA" w:rsidP="003A4247">
            <w:pPr>
              <w:spacing w:line="220" w:lineRule="atLeast"/>
              <w:jc w:val="center"/>
              <w:rPr>
                <w:b/>
              </w:rPr>
            </w:pPr>
            <w:r w:rsidRPr="003A4247">
              <w:rPr>
                <w:rFonts w:hint="eastAsia"/>
                <w:b/>
              </w:rPr>
              <w:t>序号</w:t>
            </w:r>
          </w:p>
        </w:tc>
        <w:tc>
          <w:tcPr>
            <w:tcW w:w="1086" w:type="dxa"/>
            <w:vAlign w:val="center"/>
          </w:tcPr>
          <w:p w:rsidR="00F939CA" w:rsidRPr="003A4247" w:rsidRDefault="00F939CA" w:rsidP="00E71A57">
            <w:pPr>
              <w:spacing w:line="220" w:lineRule="atLeast"/>
              <w:jc w:val="center"/>
              <w:rPr>
                <w:b/>
              </w:rPr>
            </w:pPr>
            <w:r w:rsidRPr="003A4247">
              <w:rPr>
                <w:rFonts w:hint="eastAsia"/>
                <w:b/>
              </w:rPr>
              <w:t>姓名</w:t>
            </w:r>
          </w:p>
        </w:tc>
        <w:tc>
          <w:tcPr>
            <w:tcW w:w="2316" w:type="dxa"/>
            <w:vAlign w:val="center"/>
          </w:tcPr>
          <w:p w:rsidR="00F939CA" w:rsidRPr="003A4247" w:rsidRDefault="00F939CA" w:rsidP="00E71A57">
            <w:pPr>
              <w:spacing w:line="220" w:lineRule="atLeast"/>
              <w:jc w:val="center"/>
              <w:rPr>
                <w:b/>
              </w:rPr>
            </w:pPr>
            <w:r w:rsidRPr="003A4247">
              <w:rPr>
                <w:rFonts w:hint="eastAsia"/>
                <w:b/>
              </w:rPr>
              <w:t>工种</w:t>
            </w:r>
          </w:p>
        </w:tc>
        <w:tc>
          <w:tcPr>
            <w:tcW w:w="3654" w:type="dxa"/>
            <w:vAlign w:val="center"/>
          </w:tcPr>
          <w:p w:rsidR="00F939CA" w:rsidRPr="003A4247" w:rsidRDefault="00F939CA" w:rsidP="00E71A57">
            <w:pPr>
              <w:spacing w:line="220" w:lineRule="atLeast"/>
              <w:jc w:val="center"/>
              <w:rPr>
                <w:b/>
              </w:rPr>
            </w:pPr>
            <w:r w:rsidRPr="003A4247">
              <w:rPr>
                <w:rFonts w:hint="eastAsia"/>
                <w:b/>
              </w:rPr>
              <w:t>受聘的燃气经营企业名称</w:t>
            </w:r>
          </w:p>
        </w:tc>
        <w:tc>
          <w:tcPr>
            <w:tcW w:w="2016" w:type="dxa"/>
            <w:vAlign w:val="center"/>
          </w:tcPr>
          <w:p w:rsidR="00F939CA" w:rsidRPr="003A4247" w:rsidRDefault="00F939CA" w:rsidP="00E71A57">
            <w:pPr>
              <w:spacing w:line="220" w:lineRule="atLeast"/>
              <w:jc w:val="center"/>
              <w:rPr>
                <w:b/>
              </w:rPr>
            </w:pPr>
            <w:r w:rsidRPr="003A4247">
              <w:rPr>
                <w:rFonts w:hint="eastAsia"/>
                <w:b/>
              </w:rPr>
              <w:t>编号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周维丰</w:t>
            </w:r>
          </w:p>
        </w:tc>
        <w:tc>
          <w:tcPr>
            <w:tcW w:w="2316" w:type="dxa"/>
            <w:vAlign w:val="center"/>
          </w:tcPr>
          <w:p w:rsidR="00F939CA" w:rsidRPr="00962ADA" w:rsidRDefault="00F939CA" w:rsidP="005B1FF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安全管理人员</w:t>
            </w:r>
          </w:p>
        </w:tc>
        <w:tc>
          <w:tcPr>
            <w:tcW w:w="3654" w:type="dxa"/>
            <w:vAlign w:val="center"/>
          </w:tcPr>
          <w:p w:rsidR="00F939CA" w:rsidRPr="00962ADA" w:rsidRDefault="00F939CA" w:rsidP="002A03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B3406002020001P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周冬冬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B3406002020002P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周岩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杨法爱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薛寒冰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陈娟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周阿永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凡海强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丁山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C3406002020009P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李建武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C3406002020010P</w:t>
            </w:r>
          </w:p>
        </w:tc>
      </w:tr>
      <w:tr w:rsidR="00F939CA" w:rsidTr="003A4247">
        <w:trPr>
          <w:trHeight w:val="404"/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6012CA">
            <w:pPr>
              <w:spacing w:line="220" w:lineRule="atLeast"/>
            </w:pPr>
            <w:r>
              <w:rPr>
                <w:rFonts w:hint="eastAsia"/>
              </w:rPr>
              <w:t>徐苗苗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胡昌军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李影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气瓶配送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吴丽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周海鹏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李旋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周丹丹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气瓶充装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濉溪县丰顺液化气储备供应站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张雪影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李玉芝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C3406002020019P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陈春峰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B3406002020020P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梁迪迪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C3406002020021P</w:t>
            </w:r>
          </w:p>
        </w:tc>
      </w:tr>
      <w:tr w:rsidR="00F939CA" w:rsidTr="003A4247">
        <w:trPr>
          <w:trHeight w:val="367"/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黄健梅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  <w:vAlign w:val="center"/>
          </w:tcPr>
          <w:p w:rsidR="00F939CA" w:rsidRDefault="00F939CA" w:rsidP="003A4247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张雪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汪伟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B3406002020024P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王正江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B3406002020025P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李军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王俊魁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B3406002020027P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王辉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董怀娟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C3406002020029P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唐拥军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张美艳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jc w:val="center"/>
            </w:pPr>
            <w:r w:rsidRPr="00425E9B"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C3406002020031P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马海莹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吴长玲</w:t>
            </w:r>
          </w:p>
        </w:tc>
        <w:tc>
          <w:tcPr>
            <w:tcW w:w="23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李丽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李艳芝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马光莹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龚志伟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淮北市恒慧清洁能源有限责任公司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程加林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淮北市恒慧清洁能源有限责任公司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B3406002020038P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李凯凯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C3406002020039P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赵永侠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宋保玉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陈长远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代礼意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朱康华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张小虎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邢永凯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  <w:vAlign w:val="center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  <w:jc w:val="center"/>
            </w:pPr>
          </w:p>
        </w:tc>
        <w:tc>
          <w:tcPr>
            <w:tcW w:w="1086" w:type="dxa"/>
            <w:vAlign w:val="center"/>
          </w:tcPr>
          <w:p w:rsidR="00F939CA" w:rsidRDefault="00F939CA" w:rsidP="005B1FFA">
            <w:pPr>
              <w:spacing w:line="220" w:lineRule="atLeast"/>
              <w:jc w:val="center"/>
            </w:pPr>
            <w:r>
              <w:rPr>
                <w:rFonts w:hint="eastAsia"/>
              </w:rPr>
              <w:t>王莉萍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  <w:vAlign w:val="center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C3406002020047P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马祥玉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2A0338">
            <w:pPr>
              <w:spacing w:line="220" w:lineRule="atLeast"/>
            </w:pPr>
            <w:r>
              <w:rPr>
                <w:rFonts w:hint="eastAsia"/>
              </w:rPr>
              <w:t>C3406002020048P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杨自然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2A0338">
            <w:pPr>
              <w:spacing w:line="220" w:lineRule="atLeast"/>
            </w:pPr>
            <w:r>
              <w:rPr>
                <w:rFonts w:hint="eastAsia"/>
              </w:rPr>
              <w:t>C3406002020049P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陈杨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淮北市恒慧清洁能源有限责任公司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吴秀芳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孙彬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任艳飞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关善友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刁永华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B3406002020055P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丁配喜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张国庆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曹刚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况成德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C3406002020059P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张红唐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楚洪星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楚洪宝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刘计划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黄继虎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陈金山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韩冬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陈克明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梁天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冯应伟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C3406002020069P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王飞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张三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张新华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张彬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童天智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C3426002020074P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晁路路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C3406002020075P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刘标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C3406002020076P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张士超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C3406002020077P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郑娟娟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送气操作工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C3406002020078P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马莹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淮北市恒慧清洁能源有限责任公司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B3406002020079P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黄浩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淮北市恒慧清洁能源有限责任公司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B3406002020080P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荆素英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B3406002020081P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黄战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B3406002020082P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程瑞峰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B3406002020083P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黄强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淮北市恒慧液化气有限公司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B3406002020084P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陈鑫</w:t>
            </w:r>
          </w:p>
        </w:tc>
        <w:tc>
          <w:tcPr>
            <w:tcW w:w="2316" w:type="dxa"/>
            <w:vAlign w:val="center"/>
          </w:tcPr>
          <w:p w:rsidR="00F939CA" w:rsidRPr="00962ADA" w:rsidRDefault="00F939CA" w:rsidP="002A03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Pr="00962ADA" w:rsidRDefault="00F939CA" w:rsidP="002A03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C3406002020085G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王伟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C3406002020086G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陆登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B3406002020087G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赵凯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燃气管网工、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C3406002020088G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闫萌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B3406002020089G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朱理想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B3406002020090G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高承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张超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B3406002020092G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崔亚飞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B3406002020093G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胡军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B3406002020094G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蒋理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王泉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王汝洵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C3406002020097G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杜海涛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C3406002020098G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王琦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C3406002020099G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孙博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燃气维修工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樊伟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燃气维修工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许跃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臧坤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企业负责人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A3406002020103G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高乐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C3406002020104J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高亚运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李传华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B3406002020106G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牛洋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B3406002020107G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魏祥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B3406002020108G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刘唐龙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C3406002020109G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张健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徐春雷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B3406002020111G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刘颜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亢丹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C3406002020113G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王玉静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C3406002020114G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于凤芝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魏星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丁怀磊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C3406002020117G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李雅军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C3406002020118G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胡登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C3406002020119G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何厚宏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龚洋洋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罗超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戴晓楠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B3406002020123G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孙启迪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C3406002020124G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孙志红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蔡李鑫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刘理想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C3406002020127G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张桂荣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C3406002020128G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徐光明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C3406002020129G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黄维国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燃气安装维护检修工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赵红军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燃气用户安装检修工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  <w:vAlign w:val="center"/>
          </w:tcPr>
          <w:p w:rsidR="00F939CA" w:rsidRDefault="00F939CA" w:rsidP="0050109C">
            <w:pPr>
              <w:spacing w:line="220" w:lineRule="atLeast"/>
              <w:jc w:val="center"/>
            </w:pPr>
            <w:r>
              <w:rPr>
                <w:rFonts w:hint="eastAsia"/>
              </w:rPr>
              <w:t>朱家傲</w:t>
            </w:r>
          </w:p>
        </w:tc>
        <w:tc>
          <w:tcPr>
            <w:tcW w:w="2316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  <w:vAlign w:val="center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周家楠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特种作业操作证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C3406002020133G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常坤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C3406002020134G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李旭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C3406002020135G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黄亚峰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燃气管网工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C3406002020136G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朱建业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C3406002020137J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李小玲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C3406002020138J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王宁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C3406002020139J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BC046F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50109C">
            <w:pPr>
              <w:spacing w:line="220" w:lineRule="atLeast"/>
            </w:pPr>
            <w:r>
              <w:rPr>
                <w:rFonts w:hint="eastAsia"/>
              </w:rPr>
              <w:t>杨大帅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燃气输配场站工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淮北华润燃气有限公司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C3406002020140G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赵凯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B3406002020141G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 w:rsidP="00D31D50">
            <w:pPr>
              <w:spacing w:line="220" w:lineRule="atLeast"/>
            </w:pPr>
            <w:r>
              <w:rPr>
                <w:rFonts w:hint="eastAsia"/>
              </w:rPr>
              <w:t>高承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ascii="宋体" w:eastAsia="宋体" w:hAnsi="宋体" w:cs="宋体" w:hint="eastAsia"/>
              </w:rPr>
              <w:t>宿州华润燃气有限公司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B3406002020142G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郑艳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3406002020143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杨雪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3406002020144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张艳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3406002020145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徐会茹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3406002020146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谢春梅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3406002020147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李芬芬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3406002020148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任彬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3406002020149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吴继英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安全生产管理人员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B</w:t>
            </w:r>
            <w:r>
              <w:t>3406002020150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范振涛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3406002020151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纵亚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3406002020152</w:t>
            </w:r>
            <w:r>
              <w:rPr>
                <w:rFonts w:hint="eastAsia"/>
              </w:rPr>
              <w:t>P</w:t>
            </w:r>
          </w:p>
        </w:tc>
      </w:tr>
      <w:tr w:rsidR="00F939CA" w:rsidTr="003A4247">
        <w:trPr>
          <w:jc w:val="center"/>
        </w:trPr>
        <w:tc>
          <w:tcPr>
            <w:tcW w:w="546" w:type="dxa"/>
          </w:tcPr>
          <w:p w:rsidR="00F939CA" w:rsidRDefault="00F939CA" w:rsidP="00EC42CC">
            <w:pPr>
              <w:pStyle w:val="a6"/>
              <w:numPr>
                <w:ilvl w:val="0"/>
                <w:numId w:val="3"/>
              </w:numPr>
              <w:spacing w:line="220" w:lineRule="atLeast"/>
              <w:ind w:firstLineChars="0"/>
            </w:pPr>
          </w:p>
        </w:tc>
        <w:tc>
          <w:tcPr>
            <w:tcW w:w="1086" w:type="dxa"/>
          </w:tcPr>
          <w:p w:rsidR="00F939CA" w:rsidRDefault="00F939CA">
            <w:pPr>
              <w:spacing w:line="220" w:lineRule="atLeast"/>
            </w:pPr>
            <w:r>
              <w:rPr>
                <w:rFonts w:hint="eastAsia"/>
              </w:rPr>
              <w:t>张晴</w:t>
            </w:r>
          </w:p>
        </w:tc>
        <w:tc>
          <w:tcPr>
            <w:tcW w:w="2316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汽车加气站操作工</w:t>
            </w:r>
          </w:p>
        </w:tc>
        <w:tc>
          <w:tcPr>
            <w:tcW w:w="3654" w:type="dxa"/>
          </w:tcPr>
          <w:p w:rsidR="00F939CA" w:rsidRDefault="00F939CA" w:rsidP="002A0338">
            <w:pPr>
              <w:spacing w:line="220" w:lineRule="atLeast"/>
              <w:jc w:val="center"/>
            </w:pPr>
            <w:r>
              <w:rPr>
                <w:rFonts w:hint="eastAsia"/>
              </w:rPr>
              <w:t>中石化淮北石油分公司</w:t>
            </w:r>
          </w:p>
        </w:tc>
        <w:tc>
          <w:tcPr>
            <w:tcW w:w="2016" w:type="dxa"/>
          </w:tcPr>
          <w:p w:rsidR="00F939CA" w:rsidRDefault="00F939CA" w:rsidP="006202EB">
            <w:pPr>
              <w:spacing w:line="220" w:lineRule="atLeast"/>
              <w:jc w:val="center"/>
            </w:pPr>
            <w:r>
              <w:rPr>
                <w:rFonts w:hint="eastAsia"/>
              </w:rPr>
              <w:t>C</w:t>
            </w:r>
            <w:r>
              <w:t>3406002020153</w:t>
            </w:r>
            <w:r>
              <w:rPr>
                <w:rFonts w:hint="eastAsia"/>
              </w:rPr>
              <w:t>P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C3" w:rsidRDefault="00E616C3" w:rsidP="00B81E22">
      <w:pPr>
        <w:spacing w:after="0"/>
      </w:pPr>
      <w:r>
        <w:separator/>
      </w:r>
    </w:p>
  </w:endnote>
  <w:endnote w:type="continuationSeparator" w:id="0">
    <w:p w:rsidR="00E616C3" w:rsidRDefault="00E616C3" w:rsidP="00B81E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C3" w:rsidRDefault="00E616C3" w:rsidP="00B81E22">
      <w:pPr>
        <w:spacing w:after="0"/>
      </w:pPr>
      <w:r>
        <w:separator/>
      </w:r>
    </w:p>
  </w:footnote>
  <w:footnote w:type="continuationSeparator" w:id="0">
    <w:p w:rsidR="00E616C3" w:rsidRDefault="00E616C3" w:rsidP="00B81E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68" w:rsidRPr="006202EB" w:rsidRDefault="00395E68" w:rsidP="006202EB">
    <w:pPr>
      <w:pStyle w:val="a4"/>
      <w:pBdr>
        <w:bottom w:val="none" w:sz="0" w:space="0" w:color="auto"/>
      </w:pBdr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B36"/>
    <w:multiLevelType w:val="hybridMultilevel"/>
    <w:tmpl w:val="56A09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0335E"/>
    <w:multiLevelType w:val="hybridMultilevel"/>
    <w:tmpl w:val="7A429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30679"/>
    <w:multiLevelType w:val="hybridMultilevel"/>
    <w:tmpl w:val="01CC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039"/>
    <w:rsid w:val="00123935"/>
    <w:rsid w:val="00135028"/>
    <w:rsid w:val="0016705A"/>
    <w:rsid w:val="001737C8"/>
    <w:rsid w:val="00193AE3"/>
    <w:rsid w:val="001B6A5F"/>
    <w:rsid w:val="001D36C7"/>
    <w:rsid w:val="001D6DEC"/>
    <w:rsid w:val="00226A25"/>
    <w:rsid w:val="002402F7"/>
    <w:rsid w:val="00241AF3"/>
    <w:rsid w:val="00275427"/>
    <w:rsid w:val="002A0338"/>
    <w:rsid w:val="00323B43"/>
    <w:rsid w:val="00344B95"/>
    <w:rsid w:val="00376EBA"/>
    <w:rsid w:val="00395E68"/>
    <w:rsid w:val="003A4247"/>
    <w:rsid w:val="003C0DA1"/>
    <w:rsid w:val="003D37D8"/>
    <w:rsid w:val="00426133"/>
    <w:rsid w:val="004358AB"/>
    <w:rsid w:val="00471A1E"/>
    <w:rsid w:val="004E6F54"/>
    <w:rsid w:val="0050109C"/>
    <w:rsid w:val="00535619"/>
    <w:rsid w:val="00536466"/>
    <w:rsid w:val="00541780"/>
    <w:rsid w:val="00547D3C"/>
    <w:rsid w:val="00593672"/>
    <w:rsid w:val="005B1FFA"/>
    <w:rsid w:val="006012CA"/>
    <w:rsid w:val="00602315"/>
    <w:rsid w:val="006115B0"/>
    <w:rsid w:val="006202EB"/>
    <w:rsid w:val="00631CDD"/>
    <w:rsid w:val="00643144"/>
    <w:rsid w:val="0064363D"/>
    <w:rsid w:val="006461CD"/>
    <w:rsid w:val="00657B58"/>
    <w:rsid w:val="006E73D9"/>
    <w:rsid w:val="006F17C0"/>
    <w:rsid w:val="00721341"/>
    <w:rsid w:val="00795CFB"/>
    <w:rsid w:val="007C0F8E"/>
    <w:rsid w:val="007C442B"/>
    <w:rsid w:val="0083542B"/>
    <w:rsid w:val="008368F6"/>
    <w:rsid w:val="008563BB"/>
    <w:rsid w:val="008B7726"/>
    <w:rsid w:val="00921F5C"/>
    <w:rsid w:val="00962ADA"/>
    <w:rsid w:val="009C1948"/>
    <w:rsid w:val="009D34EE"/>
    <w:rsid w:val="00A37845"/>
    <w:rsid w:val="00A54BCD"/>
    <w:rsid w:val="00A655D5"/>
    <w:rsid w:val="00AF464D"/>
    <w:rsid w:val="00B23C35"/>
    <w:rsid w:val="00B5178F"/>
    <w:rsid w:val="00B81E22"/>
    <w:rsid w:val="00BC046F"/>
    <w:rsid w:val="00C046E6"/>
    <w:rsid w:val="00C351D3"/>
    <w:rsid w:val="00C64025"/>
    <w:rsid w:val="00C87D51"/>
    <w:rsid w:val="00CA357F"/>
    <w:rsid w:val="00CA5366"/>
    <w:rsid w:val="00CE1C8D"/>
    <w:rsid w:val="00CE3955"/>
    <w:rsid w:val="00CF4A87"/>
    <w:rsid w:val="00D31D50"/>
    <w:rsid w:val="00D47571"/>
    <w:rsid w:val="00D72E3F"/>
    <w:rsid w:val="00E13BE3"/>
    <w:rsid w:val="00E30052"/>
    <w:rsid w:val="00E42C6D"/>
    <w:rsid w:val="00E616C3"/>
    <w:rsid w:val="00E71A57"/>
    <w:rsid w:val="00E9095A"/>
    <w:rsid w:val="00EC42CC"/>
    <w:rsid w:val="00F528F5"/>
    <w:rsid w:val="00F81028"/>
    <w:rsid w:val="00F9117A"/>
    <w:rsid w:val="00F939CA"/>
    <w:rsid w:val="00FB51B6"/>
    <w:rsid w:val="00FB64A4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81E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1E2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1E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1E2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BC04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391D2-B480-4420-BEE3-1CBE1AAD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侯永</cp:lastModifiedBy>
  <cp:revision>9</cp:revision>
  <cp:lastPrinted>2020-12-10T02:31:00Z</cp:lastPrinted>
  <dcterms:created xsi:type="dcterms:W3CDTF">2020-10-19T00:23:00Z</dcterms:created>
  <dcterms:modified xsi:type="dcterms:W3CDTF">2021-01-27T07:35:00Z</dcterms:modified>
</cp:coreProperties>
</file>