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22637">
      <w:pPr>
        <w:adjustRightInd w:val="0"/>
        <w:snapToGrid w:val="0"/>
        <w:spacing w:line="360" w:lineRule="auto"/>
        <w:rPr>
          <w:rFonts w:hint="eastAsia" w:ascii="宋体" w:hAnsi="宋体" w:eastAsia="宋体"/>
          <w:b/>
          <w:sz w:val="28"/>
        </w:rPr>
      </w:pPr>
      <w:bookmarkStart w:id="0" w:name="_Toc22492"/>
    </w:p>
    <w:bookmarkEnd w:id="0"/>
    <w:p w14:paraId="53BEA82A">
      <w:pPr>
        <w:spacing w:line="900" w:lineRule="exact"/>
        <w:jc w:val="center"/>
        <w:outlineLvl w:val="1"/>
        <w:rPr>
          <w:rFonts w:hint="eastAsia" w:ascii="宋体" w:hAnsi="宋体" w:eastAsia="宋体"/>
          <w:b/>
          <w:sz w:val="72"/>
        </w:rPr>
      </w:pPr>
      <w:bookmarkStart w:id="1" w:name="_Toc651"/>
    </w:p>
    <w:p w14:paraId="7010BFF8">
      <w:pPr>
        <w:spacing w:line="900" w:lineRule="exact"/>
        <w:jc w:val="center"/>
        <w:outlineLvl w:val="1"/>
        <w:rPr>
          <w:rFonts w:hint="eastAsia" w:ascii="宋体" w:hAnsi="宋体" w:eastAsia="宋体"/>
          <w:b/>
          <w:sz w:val="72"/>
        </w:rPr>
      </w:pPr>
      <w:r>
        <w:rPr>
          <w:rFonts w:hint="eastAsia" w:ascii="宋体" w:hAnsi="宋体" w:eastAsia="宋体"/>
          <w:b/>
          <w:sz w:val="72"/>
        </w:rPr>
        <w:t>投</w:t>
      </w:r>
      <w:bookmarkEnd w:id="1"/>
    </w:p>
    <w:p w14:paraId="39EA4CB8">
      <w:pPr>
        <w:spacing w:line="900" w:lineRule="exact"/>
        <w:jc w:val="center"/>
        <w:rPr>
          <w:rFonts w:hint="eastAsia" w:ascii="宋体" w:hAnsi="宋体" w:eastAsia="宋体"/>
          <w:b/>
          <w:sz w:val="72"/>
        </w:rPr>
      </w:pPr>
    </w:p>
    <w:p w14:paraId="35CC5E9E">
      <w:pPr>
        <w:spacing w:line="900" w:lineRule="exact"/>
        <w:jc w:val="center"/>
        <w:outlineLvl w:val="1"/>
        <w:rPr>
          <w:rFonts w:hint="eastAsia" w:ascii="宋体" w:hAnsi="宋体" w:eastAsia="宋体"/>
          <w:b/>
          <w:sz w:val="72"/>
        </w:rPr>
      </w:pPr>
      <w:bookmarkStart w:id="2" w:name="_Toc6148"/>
      <w:r>
        <w:rPr>
          <w:rFonts w:hint="eastAsia" w:ascii="宋体" w:hAnsi="宋体" w:eastAsia="宋体"/>
          <w:b/>
          <w:sz w:val="72"/>
        </w:rPr>
        <w:t>标</w:t>
      </w:r>
      <w:bookmarkEnd w:id="2"/>
    </w:p>
    <w:p w14:paraId="064C87E2">
      <w:pPr>
        <w:spacing w:line="900" w:lineRule="exact"/>
        <w:jc w:val="center"/>
        <w:rPr>
          <w:rFonts w:hint="eastAsia" w:ascii="宋体" w:hAnsi="宋体" w:eastAsia="宋体"/>
          <w:b/>
          <w:sz w:val="72"/>
        </w:rPr>
      </w:pPr>
    </w:p>
    <w:p w14:paraId="2E9BA6CA">
      <w:pPr>
        <w:spacing w:line="900" w:lineRule="exact"/>
        <w:jc w:val="center"/>
        <w:outlineLvl w:val="1"/>
        <w:rPr>
          <w:rFonts w:hint="eastAsia" w:ascii="宋体" w:hAnsi="宋体" w:eastAsia="宋体"/>
          <w:b/>
          <w:sz w:val="72"/>
        </w:rPr>
      </w:pPr>
      <w:bookmarkStart w:id="3" w:name="_Toc1338"/>
      <w:r>
        <w:rPr>
          <w:rFonts w:hint="eastAsia" w:ascii="宋体" w:hAnsi="宋体" w:eastAsia="宋体"/>
          <w:b/>
          <w:sz w:val="72"/>
        </w:rPr>
        <w:t>文</w:t>
      </w:r>
      <w:bookmarkEnd w:id="3"/>
    </w:p>
    <w:p w14:paraId="5C050A9C">
      <w:pPr>
        <w:spacing w:line="900" w:lineRule="exact"/>
        <w:jc w:val="center"/>
        <w:rPr>
          <w:rFonts w:hint="eastAsia" w:ascii="宋体" w:hAnsi="宋体" w:eastAsia="宋体"/>
          <w:b/>
          <w:sz w:val="72"/>
        </w:rPr>
      </w:pPr>
    </w:p>
    <w:p w14:paraId="3F62EC99">
      <w:pPr>
        <w:jc w:val="center"/>
        <w:outlineLvl w:val="1"/>
        <w:rPr>
          <w:rFonts w:hint="eastAsia" w:ascii="宋体" w:hAnsi="宋体" w:eastAsia="宋体"/>
          <w:b/>
          <w:sz w:val="72"/>
        </w:rPr>
      </w:pPr>
      <w:bookmarkStart w:id="4" w:name="_Toc10796"/>
      <w:r>
        <w:rPr>
          <w:rFonts w:hint="eastAsia" w:ascii="宋体" w:hAnsi="宋体" w:eastAsia="宋体"/>
          <w:b/>
          <w:sz w:val="72"/>
        </w:rPr>
        <w:t>件</w:t>
      </w:r>
      <w:bookmarkEnd w:id="4"/>
    </w:p>
    <w:p w14:paraId="2BB27FAC">
      <w:pPr>
        <w:spacing w:before="156" w:beforeLines="50" w:after="156" w:afterLines="50"/>
        <w:jc w:val="center"/>
        <w:rPr>
          <w:rFonts w:hint="eastAsia" w:ascii="宋体" w:hAnsi="宋体" w:eastAsia="宋体"/>
          <w:b/>
          <w:sz w:val="32"/>
          <w:szCs w:val="32"/>
        </w:rPr>
      </w:pPr>
    </w:p>
    <w:p w14:paraId="15FAE0FE">
      <w:pPr>
        <w:spacing w:after="156" w:afterLines="50" w:line="500" w:lineRule="exact"/>
        <w:jc w:val="center"/>
        <w:rPr>
          <w:rFonts w:hint="eastAsia" w:ascii="宋体" w:hAnsi="宋体" w:eastAsia="宋体"/>
          <w:b/>
          <w:sz w:val="28"/>
          <w:szCs w:val="28"/>
        </w:rPr>
      </w:pPr>
    </w:p>
    <w:p w14:paraId="1DA070E9">
      <w:pPr>
        <w:tabs>
          <w:tab w:val="left" w:pos="2410"/>
        </w:tabs>
        <w:autoSpaceDE w:val="0"/>
        <w:autoSpaceDN w:val="0"/>
        <w:adjustRightInd w:val="0"/>
        <w:snapToGrid w:val="0"/>
        <w:spacing w:line="360" w:lineRule="auto"/>
        <w:ind w:firstLine="964" w:firstLineChars="300"/>
        <w:rPr>
          <w:rFonts w:hint="eastAsia"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4A51AB27">
      <w:pPr>
        <w:tabs>
          <w:tab w:val="left" w:pos="2410"/>
        </w:tabs>
        <w:autoSpaceDE w:val="0"/>
        <w:autoSpaceDN w:val="0"/>
        <w:adjustRightInd w:val="0"/>
        <w:snapToGrid w:val="0"/>
        <w:spacing w:line="360" w:lineRule="auto"/>
        <w:ind w:firstLine="964" w:firstLineChars="300"/>
        <w:rPr>
          <w:rFonts w:hint="eastAsia"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r>
        <w:rPr>
          <w:rFonts w:hint="eastAsia" w:ascii="宋体" w:hAnsi="宋体" w:eastAsia="宋体"/>
          <w:b/>
          <w:sz w:val="32"/>
        </w:rPr>
        <w:t>（盖章）</w:t>
      </w:r>
    </w:p>
    <w:p w14:paraId="5CF8E64C">
      <w:pPr>
        <w:spacing w:after="156" w:afterLines="50" w:line="500" w:lineRule="exact"/>
        <w:jc w:val="center"/>
        <w:outlineLvl w:val="1"/>
        <w:rPr>
          <w:rFonts w:hint="eastAsia" w:ascii="宋体" w:hAnsi="宋体" w:eastAsia="宋体"/>
          <w:b/>
          <w:sz w:val="32"/>
        </w:rPr>
      </w:pPr>
      <w:r>
        <w:rPr>
          <w:rFonts w:hint="eastAsia" w:ascii="宋体" w:hAnsi="宋体" w:eastAsia="宋体"/>
          <w:b/>
          <w:sz w:val="32"/>
          <w:u w:val="single"/>
        </w:rPr>
        <w:t xml:space="preserve">  </w:t>
      </w:r>
      <w:bookmarkStart w:id="5" w:name="_Toc9994"/>
      <w:bookmarkStart w:id="6" w:name="_Toc8037"/>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5"/>
      <w:bookmarkEnd w:id="6"/>
    </w:p>
    <w:p w14:paraId="5C8CE1DE">
      <w:pPr>
        <w:widowControl/>
        <w:jc w:val="left"/>
        <w:rPr>
          <w:rFonts w:hint="eastAsia" w:ascii="宋体" w:hAnsi="宋体" w:eastAsia="宋体"/>
          <w:b/>
          <w:sz w:val="28"/>
        </w:rPr>
      </w:pPr>
      <w:r>
        <w:rPr>
          <w:rFonts w:ascii="宋体" w:hAnsi="宋体" w:eastAsia="宋体"/>
          <w:b/>
          <w:sz w:val="28"/>
        </w:rPr>
        <w:br w:type="page"/>
      </w:r>
    </w:p>
    <w:p w14:paraId="2CA85E9C">
      <w:pPr>
        <w:ind w:firstLine="3614" w:firstLineChars="1000"/>
        <w:rPr>
          <w:rFonts w:hint="eastAsia" w:ascii="宋体" w:hAnsi="宋体" w:eastAsia="宋体" w:cs="宋体"/>
          <w:b/>
          <w:color w:val="000000"/>
          <w:sz w:val="44"/>
          <w:szCs w:val="44"/>
        </w:rPr>
      </w:pPr>
      <w:r>
        <w:rPr>
          <w:rFonts w:hint="eastAsia" w:ascii="宋体" w:hAnsi="宋体" w:eastAsia="宋体" w:cs="宋体"/>
          <w:b/>
          <w:color w:val="000000"/>
          <w:sz w:val="36"/>
          <w:szCs w:val="36"/>
        </w:rPr>
        <w:t>目   录</w:t>
      </w:r>
    </w:p>
    <w:p w14:paraId="239AAC35">
      <w:pPr>
        <w:spacing w:line="440" w:lineRule="exact"/>
        <w:rPr>
          <w:rFonts w:hint="eastAsia" w:ascii="宋体" w:hAnsi="宋体" w:eastAsia="宋体" w:cs="宋体"/>
          <w:color w:val="000000"/>
          <w:szCs w:val="21"/>
        </w:rPr>
      </w:pPr>
      <w:r>
        <w:rPr>
          <w:rFonts w:hint="eastAsia" w:ascii="宋体" w:hAnsi="宋体" w:eastAsia="宋体" w:cs="宋体"/>
          <w:color w:val="000000"/>
          <w:szCs w:val="21"/>
        </w:rPr>
        <w:t>（1）开标一览表（格式见附件）；</w:t>
      </w:r>
    </w:p>
    <w:p w14:paraId="3B6D760E">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2</w:t>
      </w:r>
      <w:r>
        <w:rPr>
          <w:rFonts w:hint="eastAsia" w:ascii="宋体" w:hAnsi="宋体" w:eastAsia="宋体" w:cs="宋体"/>
          <w:color w:val="000000"/>
          <w:szCs w:val="21"/>
        </w:rPr>
        <w:t xml:space="preserve">）授权书（格式见附件）； </w:t>
      </w:r>
    </w:p>
    <w:p w14:paraId="68E45CAD">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w:t>
      </w:r>
      <w:r>
        <w:rPr>
          <w:rFonts w:hint="default" w:ascii="宋体" w:hAnsi="宋体" w:eastAsia="宋体" w:cs="宋体"/>
          <w:color w:val="000000"/>
          <w:szCs w:val="21"/>
          <w:lang w:val="en-US"/>
        </w:rPr>
        <w:t>3</w:t>
      </w:r>
      <w:r>
        <w:rPr>
          <w:rFonts w:hint="eastAsia" w:ascii="宋体" w:hAnsi="宋体" w:eastAsia="宋体" w:cs="宋体"/>
          <w:color w:val="000000"/>
          <w:szCs w:val="21"/>
        </w:rPr>
        <w:t>）诚信投标承诺书（格式见附件）</w:t>
      </w:r>
      <w:r>
        <w:rPr>
          <w:rFonts w:hint="eastAsia" w:ascii="宋体" w:hAnsi="宋体" w:eastAsia="宋体" w:cs="宋体"/>
          <w:color w:val="000000"/>
          <w:szCs w:val="21"/>
          <w:lang w:eastAsia="zh-CN"/>
        </w:rPr>
        <w:t>；</w:t>
      </w:r>
    </w:p>
    <w:p w14:paraId="1C8C1543">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4</w:t>
      </w:r>
      <w:r>
        <w:rPr>
          <w:rFonts w:hint="eastAsia" w:ascii="宋体" w:hAnsi="宋体" w:eastAsia="宋体" w:cs="宋体"/>
          <w:color w:val="000000"/>
          <w:szCs w:val="21"/>
        </w:rPr>
        <w:t>）供应商须具有有效的营业执照、税务登记证、组织机构代码证（或三证合一的证书）</w:t>
      </w:r>
    </w:p>
    <w:p w14:paraId="2EC6F0D4">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w:t>
      </w:r>
      <w:r>
        <w:rPr>
          <w:rFonts w:hint="default" w:ascii="宋体" w:hAnsi="宋体" w:eastAsia="宋体" w:cs="宋体"/>
          <w:color w:val="000000"/>
          <w:szCs w:val="21"/>
          <w:lang w:val="en-US" w:eastAsia="zh-CN"/>
        </w:rPr>
        <w:t>5</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项目负责人身份证复印件、资格证书；</w:t>
      </w:r>
    </w:p>
    <w:p w14:paraId="546E4713">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w:t>
      </w:r>
      <w:r>
        <w:rPr>
          <w:rFonts w:hint="default" w:ascii="宋体" w:hAnsi="宋体" w:eastAsia="宋体" w:cs="宋体"/>
          <w:color w:val="000000"/>
          <w:szCs w:val="21"/>
          <w:lang w:val="en-US" w:eastAsia="zh-CN"/>
        </w:rPr>
        <w:t>6</w:t>
      </w:r>
      <w:r>
        <w:rPr>
          <w:rFonts w:hint="eastAsia" w:ascii="宋体" w:hAnsi="宋体" w:eastAsia="宋体" w:cs="宋体"/>
          <w:color w:val="000000"/>
          <w:szCs w:val="21"/>
          <w:lang w:eastAsia="zh-CN"/>
        </w:rPr>
        <w:t>）拟配备消防设备操作员身份证复印件、资格证书及近三月社保缴纳证明；</w:t>
      </w:r>
    </w:p>
    <w:p w14:paraId="445A748E">
      <w:pPr>
        <w:spacing w:line="360" w:lineRule="auto"/>
        <w:rPr>
          <w:rFonts w:hint="eastAsia" w:ascii="宋体" w:hAnsi="宋体" w:eastAsia="宋体" w:cs="宋体"/>
          <w:color w:val="000000"/>
          <w:szCs w:val="21"/>
        </w:rPr>
      </w:pPr>
      <w:r>
        <w:rPr>
          <w:rFonts w:hint="eastAsia" w:ascii="Times New Roman" w:hAnsi="Times New Roman" w:eastAsia="宋体" w:cs="Times New Roman"/>
        </w:rPr>
        <w:t>（</w:t>
      </w:r>
      <w:r>
        <w:rPr>
          <w:rFonts w:hint="default" w:ascii="Times New Roman" w:hAnsi="Times New Roman" w:eastAsia="宋体" w:cs="Times New Roman"/>
          <w:lang w:val="en-US"/>
        </w:rPr>
        <w:t>7</w:t>
      </w:r>
      <w:r>
        <w:rPr>
          <w:rFonts w:hint="eastAsia" w:ascii="Times New Roman" w:hAnsi="Times New Roman" w:eastAsia="宋体" w:cs="Times New Roman"/>
        </w:rPr>
        <w:t>）诚信履约承诺函（格式见附件）；</w:t>
      </w:r>
    </w:p>
    <w:p w14:paraId="4C198EAE">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8</w:t>
      </w:r>
      <w:r>
        <w:rPr>
          <w:rFonts w:hint="eastAsia" w:ascii="宋体" w:hAnsi="宋体" w:eastAsia="宋体" w:cs="宋体"/>
          <w:color w:val="000000"/>
          <w:szCs w:val="21"/>
        </w:rPr>
        <w:t>）投标人认为需要提供的资信证明材料；</w:t>
      </w:r>
    </w:p>
    <w:p w14:paraId="385581D6">
      <w:pPr>
        <w:spacing w:line="360" w:lineRule="auto"/>
        <w:ind w:firstLine="420" w:firstLineChars="200"/>
        <w:rPr>
          <w:rFonts w:hint="eastAsia" w:ascii="宋体" w:hAnsi="宋体" w:eastAsia="宋体" w:cs="宋体"/>
          <w:color w:val="000000"/>
          <w:szCs w:val="21"/>
        </w:rPr>
      </w:pPr>
    </w:p>
    <w:p w14:paraId="7C5F56D0">
      <w:pPr>
        <w:spacing w:line="360" w:lineRule="auto"/>
        <w:ind w:firstLine="435"/>
        <w:rPr>
          <w:rFonts w:hint="eastAsia" w:ascii="宋体" w:hAnsi="宋体" w:eastAsia="宋体" w:cs="宋体"/>
          <w:sz w:val="24"/>
        </w:rPr>
      </w:pPr>
    </w:p>
    <w:p w14:paraId="0E0AEE3F">
      <w:pPr>
        <w:spacing w:line="360" w:lineRule="auto"/>
        <w:ind w:firstLine="435"/>
        <w:rPr>
          <w:rFonts w:hint="eastAsia" w:ascii="宋体" w:hAnsi="宋体" w:eastAsia="宋体" w:cs="宋体"/>
          <w:sz w:val="24"/>
        </w:rPr>
      </w:pPr>
    </w:p>
    <w:p w14:paraId="2E607557">
      <w:pPr>
        <w:spacing w:line="360" w:lineRule="auto"/>
        <w:ind w:firstLine="435"/>
        <w:rPr>
          <w:rFonts w:hint="eastAsia" w:ascii="宋体" w:hAnsi="宋体" w:eastAsia="宋体" w:cs="宋体"/>
          <w:sz w:val="24"/>
        </w:rPr>
      </w:pPr>
    </w:p>
    <w:p w14:paraId="4B31C26E">
      <w:pPr>
        <w:spacing w:line="360" w:lineRule="auto"/>
        <w:ind w:firstLine="435"/>
        <w:rPr>
          <w:rFonts w:hint="eastAsia" w:ascii="宋体" w:hAnsi="宋体" w:eastAsia="宋体" w:cs="宋体"/>
          <w:sz w:val="24"/>
        </w:rPr>
      </w:pPr>
    </w:p>
    <w:p w14:paraId="13888E3E">
      <w:pPr>
        <w:spacing w:line="360" w:lineRule="auto"/>
        <w:ind w:firstLine="435"/>
        <w:rPr>
          <w:rFonts w:hint="eastAsia" w:ascii="宋体" w:hAnsi="宋体" w:eastAsia="宋体" w:cs="宋体"/>
          <w:sz w:val="24"/>
        </w:rPr>
      </w:pPr>
    </w:p>
    <w:p w14:paraId="7F9C4DC0">
      <w:pPr>
        <w:spacing w:line="360" w:lineRule="auto"/>
        <w:ind w:firstLine="435"/>
        <w:rPr>
          <w:rFonts w:hint="eastAsia" w:ascii="宋体" w:hAnsi="宋体" w:eastAsia="宋体" w:cs="宋体"/>
          <w:sz w:val="24"/>
        </w:rPr>
      </w:pPr>
    </w:p>
    <w:p w14:paraId="2C6E858E">
      <w:pPr>
        <w:spacing w:line="360" w:lineRule="auto"/>
        <w:ind w:firstLine="435"/>
        <w:rPr>
          <w:rFonts w:hint="eastAsia" w:ascii="宋体" w:hAnsi="宋体" w:eastAsia="宋体" w:cs="宋体"/>
          <w:sz w:val="24"/>
        </w:rPr>
      </w:pPr>
    </w:p>
    <w:p w14:paraId="17FEB60F">
      <w:pPr>
        <w:spacing w:line="360" w:lineRule="auto"/>
        <w:ind w:firstLine="435"/>
        <w:rPr>
          <w:rFonts w:hint="eastAsia" w:ascii="宋体" w:hAnsi="宋体" w:eastAsia="宋体" w:cs="宋体"/>
          <w:sz w:val="24"/>
        </w:rPr>
      </w:pPr>
    </w:p>
    <w:p w14:paraId="161AB619">
      <w:pPr>
        <w:spacing w:line="360" w:lineRule="auto"/>
        <w:ind w:firstLine="435"/>
        <w:rPr>
          <w:rFonts w:hint="eastAsia" w:ascii="宋体" w:hAnsi="宋体" w:eastAsia="宋体" w:cs="宋体"/>
          <w:sz w:val="24"/>
        </w:rPr>
      </w:pPr>
    </w:p>
    <w:p w14:paraId="551D986C">
      <w:pPr>
        <w:spacing w:line="360" w:lineRule="auto"/>
        <w:ind w:firstLine="435"/>
        <w:rPr>
          <w:rFonts w:hint="eastAsia" w:ascii="宋体" w:hAnsi="宋体" w:eastAsia="宋体" w:cs="宋体"/>
          <w:sz w:val="24"/>
        </w:rPr>
      </w:pPr>
    </w:p>
    <w:p w14:paraId="4150C61D">
      <w:pPr>
        <w:spacing w:line="360" w:lineRule="auto"/>
        <w:ind w:firstLine="435"/>
        <w:rPr>
          <w:rFonts w:hint="eastAsia" w:ascii="宋体" w:hAnsi="宋体" w:eastAsia="宋体" w:cs="宋体"/>
          <w:sz w:val="24"/>
        </w:rPr>
      </w:pPr>
    </w:p>
    <w:p w14:paraId="69479BCD">
      <w:pPr>
        <w:spacing w:line="360" w:lineRule="auto"/>
        <w:ind w:firstLine="435"/>
        <w:rPr>
          <w:rFonts w:hint="eastAsia" w:ascii="宋体" w:hAnsi="宋体" w:eastAsia="宋体" w:cs="宋体"/>
          <w:sz w:val="24"/>
        </w:rPr>
      </w:pPr>
    </w:p>
    <w:p w14:paraId="73DED67D">
      <w:pPr>
        <w:spacing w:line="360" w:lineRule="auto"/>
        <w:ind w:firstLine="435"/>
        <w:rPr>
          <w:rFonts w:hint="eastAsia" w:ascii="宋体" w:hAnsi="宋体" w:eastAsia="宋体" w:cs="宋体"/>
          <w:sz w:val="24"/>
        </w:rPr>
      </w:pPr>
    </w:p>
    <w:p w14:paraId="34CFBFD4">
      <w:pPr>
        <w:spacing w:line="360" w:lineRule="auto"/>
        <w:ind w:firstLine="435"/>
        <w:rPr>
          <w:rFonts w:hint="eastAsia" w:ascii="宋体" w:hAnsi="宋体" w:eastAsia="宋体" w:cs="宋体"/>
          <w:sz w:val="24"/>
        </w:rPr>
      </w:pPr>
    </w:p>
    <w:p w14:paraId="612B7B4E">
      <w:pPr>
        <w:spacing w:line="360" w:lineRule="auto"/>
        <w:ind w:firstLine="435"/>
        <w:rPr>
          <w:rFonts w:hint="eastAsia" w:ascii="宋体" w:hAnsi="宋体" w:eastAsia="宋体" w:cs="宋体"/>
          <w:sz w:val="24"/>
        </w:rPr>
      </w:pPr>
    </w:p>
    <w:p w14:paraId="58541051">
      <w:pPr>
        <w:spacing w:line="360" w:lineRule="auto"/>
        <w:ind w:firstLine="435"/>
        <w:rPr>
          <w:rFonts w:hint="eastAsia" w:ascii="宋体" w:hAnsi="宋体" w:eastAsia="宋体" w:cs="宋体"/>
          <w:sz w:val="24"/>
        </w:rPr>
      </w:pPr>
    </w:p>
    <w:p w14:paraId="7E97F156">
      <w:pPr>
        <w:pStyle w:val="12"/>
        <w:rPr>
          <w:rFonts w:hint="eastAsia" w:ascii="宋体" w:hAnsi="宋体" w:eastAsia="宋体" w:cs="宋体"/>
          <w:color w:val="000000"/>
          <w:kern w:val="0"/>
          <w:sz w:val="24"/>
          <w:lang w:val="en-US"/>
        </w:rPr>
      </w:pPr>
    </w:p>
    <w:p w14:paraId="0E29A79A">
      <w:pPr>
        <w:spacing w:line="360" w:lineRule="auto"/>
        <w:jc w:val="center"/>
        <w:outlineLvl w:val="1"/>
        <w:rPr>
          <w:rFonts w:hint="eastAsia" w:ascii="宋体" w:hAnsi="宋体" w:eastAsia="宋体"/>
          <w:b/>
          <w:sz w:val="24"/>
        </w:rPr>
      </w:pPr>
      <w:bookmarkStart w:id="7" w:name="_Toc11607"/>
      <w:bookmarkStart w:id="8" w:name="_Toc16960"/>
    </w:p>
    <w:p w14:paraId="2C257828">
      <w:pPr>
        <w:spacing w:line="360" w:lineRule="auto"/>
        <w:jc w:val="center"/>
        <w:outlineLvl w:val="1"/>
        <w:rPr>
          <w:rFonts w:hint="eastAsia" w:ascii="宋体" w:hAnsi="宋体" w:eastAsia="宋体"/>
          <w:b/>
          <w:sz w:val="24"/>
        </w:rPr>
      </w:pPr>
    </w:p>
    <w:p w14:paraId="0289561D">
      <w:pPr>
        <w:spacing w:line="360" w:lineRule="auto"/>
        <w:jc w:val="center"/>
        <w:outlineLvl w:val="1"/>
        <w:rPr>
          <w:rFonts w:hint="eastAsia" w:ascii="宋体" w:hAnsi="宋体" w:eastAsia="宋体"/>
          <w:b/>
          <w:sz w:val="24"/>
        </w:rPr>
      </w:pPr>
      <w:r>
        <w:rPr>
          <w:rFonts w:hint="eastAsia" w:ascii="宋体" w:hAnsi="宋体" w:eastAsia="宋体"/>
          <w:b/>
          <w:sz w:val="24"/>
        </w:rPr>
        <w:t>一、开标一览表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592C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5845A480">
            <w:pPr>
              <w:widowControl/>
              <w:spacing w:line="360" w:lineRule="exact"/>
              <w:jc w:val="center"/>
              <w:rPr>
                <w:rFonts w:hint="eastAsia" w:ascii="宋体" w:hAnsi="宋体" w:eastAsia="宋体"/>
                <w:b/>
                <w:sz w:val="24"/>
              </w:rPr>
            </w:pPr>
            <w:r>
              <w:rPr>
                <w:rFonts w:hint="eastAsia" w:ascii="宋体" w:hAnsi="宋体" w:eastAsia="宋体"/>
                <w:b/>
                <w:sz w:val="24"/>
              </w:rPr>
              <w:t>项目名称</w:t>
            </w:r>
          </w:p>
        </w:tc>
        <w:tc>
          <w:tcPr>
            <w:tcW w:w="6218" w:type="dxa"/>
            <w:tcBorders>
              <w:top w:val="single" w:color="auto" w:sz="4" w:space="0"/>
              <w:bottom w:val="single" w:color="auto" w:sz="4" w:space="0"/>
              <w:right w:val="single" w:color="auto" w:sz="4" w:space="0"/>
            </w:tcBorders>
            <w:vAlign w:val="center"/>
          </w:tcPr>
          <w:p w14:paraId="0EEA6461">
            <w:pPr>
              <w:spacing w:line="360" w:lineRule="exact"/>
              <w:jc w:val="center"/>
              <w:rPr>
                <w:rFonts w:hint="eastAsia" w:ascii="宋体" w:hAnsi="宋体" w:eastAsia="宋体"/>
                <w:bCs/>
                <w:sz w:val="24"/>
                <w:u w:val="single"/>
              </w:rPr>
            </w:pPr>
          </w:p>
        </w:tc>
      </w:tr>
      <w:tr w14:paraId="3EC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26BCF0F">
            <w:pPr>
              <w:spacing w:line="360" w:lineRule="exact"/>
              <w:jc w:val="center"/>
              <w:rPr>
                <w:rFonts w:hint="eastAsia" w:ascii="宋体" w:hAnsi="宋体" w:eastAsia="宋体"/>
                <w:b/>
                <w:sz w:val="24"/>
              </w:rPr>
            </w:pPr>
            <w:r>
              <w:rPr>
                <w:rFonts w:hint="eastAsia" w:ascii="宋体" w:hAnsi="宋体" w:eastAsia="宋体"/>
                <w:b/>
                <w:sz w:val="24"/>
              </w:rPr>
              <w:t>投标人全称</w:t>
            </w:r>
          </w:p>
        </w:tc>
        <w:tc>
          <w:tcPr>
            <w:tcW w:w="6218" w:type="dxa"/>
            <w:tcBorders>
              <w:top w:val="nil"/>
            </w:tcBorders>
            <w:vAlign w:val="center"/>
          </w:tcPr>
          <w:p w14:paraId="27D767AE">
            <w:pPr>
              <w:spacing w:line="360" w:lineRule="auto"/>
              <w:rPr>
                <w:rFonts w:hint="eastAsia" w:ascii="宋体" w:hAnsi="宋体" w:eastAsia="宋体"/>
                <w:sz w:val="24"/>
              </w:rPr>
            </w:pPr>
          </w:p>
        </w:tc>
      </w:tr>
      <w:tr w14:paraId="7708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E5A3CE7">
            <w:pPr>
              <w:spacing w:line="360" w:lineRule="exact"/>
              <w:jc w:val="center"/>
              <w:rPr>
                <w:rFonts w:hint="eastAsia" w:ascii="宋体" w:hAnsi="宋体" w:eastAsia="宋体"/>
                <w:b/>
                <w:sz w:val="24"/>
              </w:rPr>
            </w:pPr>
            <w:r>
              <w:rPr>
                <w:rFonts w:hint="eastAsia" w:ascii="宋体" w:hAnsi="宋体" w:eastAsia="宋体"/>
                <w:b/>
                <w:sz w:val="24"/>
              </w:rPr>
              <w:t>投标范围</w:t>
            </w:r>
          </w:p>
        </w:tc>
        <w:tc>
          <w:tcPr>
            <w:tcW w:w="6218" w:type="dxa"/>
            <w:tcBorders>
              <w:top w:val="nil"/>
            </w:tcBorders>
            <w:vAlign w:val="center"/>
          </w:tcPr>
          <w:p w14:paraId="5B49498E">
            <w:pPr>
              <w:widowControl/>
              <w:spacing w:line="360" w:lineRule="auto"/>
              <w:rPr>
                <w:rFonts w:hint="eastAsia" w:ascii="宋体" w:hAnsi="宋体" w:eastAsia="宋体"/>
                <w:sz w:val="24"/>
              </w:rPr>
            </w:pPr>
            <w:r>
              <w:rPr>
                <w:rFonts w:hint="eastAsia" w:ascii="宋体" w:hAnsi="宋体" w:eastAsia="宋体"/>
                <w:sz w:val="24"/>
                <w:szCs w:val="28"/>
              </w:rPr>
              <w:t>全部</w:t>
            </w:r>
          </w:p>
        </w:tc>
      </w:tr>
      <w:tr w14:paraId="535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3" w:hRule="atLeast"/>
          <w:jc w:val="center"/>
        </w:trPr>
        <w:tc>
          <w:tcPr>
            <w:tcW w:w="2304" w:type="dxa"/>
            <w:tcBorders>
              <w:top w:val="nil"/>
            </w:tcBorders>
            <w:vAlign w:val="center"/>
          </w:tcPr>
          <w:p w14:paraId="42F3EF5C">
            <w:pPr>
              <w:spacing w:line="360" w:lineRule="exact"/>
              <w:jc w:val="center"/>
              <w:rPr>
                <w:rFonts w:hint="eastAsia" w:ascii="宋体" w:hAnsi="宋体" w:eastAsia="宋体"/>
                <w:b/>
                <w:sz w:val="24"/>
              </w:rPr>
            </w:pPr>
            <w:r>
              <w:rPr>
                <w:rFonts w:hint="eastAsia" w:ascii="宋体" w:hAnsi="宋体" w:eastAsia="宋体"/>
                <w:b/>
                <w:sz w:val="24"/>
              </w:rPr>
              <w:t>投标报价</w:t>
            </w:r>
          </w:p>
        </w:tc>
        <w:tc>
          <w:tcPr>
            <w:tcW w:w="6218" w:type="dxa"/>
            <w:tcBorders>
              <w:top w:val="nil"/>
            </w:tcBorders>
            <w:vAlign w:val="center"/>
          </w:tcPr>
          <w:p w14:paraId="47BFF05D">
            <w:pPr>
              <w:snapToGrid w:val="0"/>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维保报价</w:t>
            </w:r>
          </w:p>
          <w:p w14:paraId="17B4602A">
            <w:pPr>
              <w:snapToGrid w:val="0"/>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一年：</w:t>
            </w:r>
          </w:p>
          <w:p w14:paraId="41C28ED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04571FF">
            <w:pPr>
              <w:spacing w:line="360" w:lineRule="auto"/>
              <w:ind w:right="-670"/>
              <w:rPr>
                <w:rFonts w:hint="eastAsia" w:ascii="宋体" w:hAnsi="宋体" w:eastAsia="宋体" w:cs="宋体"/>
                <w:bCs/>
                <w:sz w:val="24"/>
                <w:szCs w:val="24"/>
                <w:u w:val="single"/>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69C4578C">
            <w:pPr>
              <w:pStyle w:val="34"/>
              <w:rPr>
                <w:rFonts w:hint="eastAsia" w:eastAsia="宋体"/>
              </w:rPr>
            </w:pPr>
          </w:p>
        </w:tc>
      </w:tr>
      <w:tr w14:paraId="3DCD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2304" w:type="dxa"/>
            <w:tcBorders>
              <w:top w:val="nil"/>
            </w:tcBorders>
            <w:vAlign w:val="center"/>
          </w:tcPr>
          <w:p w14:paraId="0F24A9AA">
            <w:pPr>
              <w:spacing w:line="360" w:lineRule="auto"/>
              <w:jc w:val="center"/>
              <w:rPr>
                <w:rFonts w:hint="eastAsia" w:ascii="宋体" w:hAnsi="宋体" w:eastAsia="宋体"/>
                <w:b/>
                <w:sz w:val="24"/>
              </w:rPr>
            </w:pPr>
            <w:r>
              <w:rPr>
                <w:rFonts w:hint="eastAsia" w:ascii="宋体" w:hAnsi="宋体" w:eastAsia="宋体"/>
                <w:b/>
                <w:sz w:val="24"/>
              </w:rPr>
              <w:t>其他</w:t>
            </w:r>
          </w:p>
        </w:tc>
        <w:tc>
          <w:tcPr>
            <w:tcW w:w="6218" w:type="dxa"/>
            <w:tcBorders>
              <w:top w:val="nil"/>
            </w:tcBorders>
            <w:vAlign w:val="center"/>
          </w:tcPr>
          <w:p w14:paraId="15DF4DD8">
            <w:pPr>
              <w:spacing w:line="360" w:lineRule="auto"/>
              <w:jc w:val="left"/>
              <w:rPr>
                <w:rFonts w:hint="eastAsia" w:ascii="宋体" w:hAnsi="宋体" w:eastAsia="宋体"/>
                <w:sz w:val="24"/>
                <w:szCs w:val="28"/>
              </w:rPr>
            </w:pPr>
          </w:p>
        </w:tc>
      </w:tr>
    </w:tbl>
    <w:p w14:paraId="2168E79E">
      <w:pPr>
        <w:spacing w:line="360" w:lineRule="auto"/>
        <w:ind w:firstLine="4320" w:firstLineChars="1800"/>
        <w:rPr>
          <w:rFonts w:hint="eastAsia" w:ascii="宋体" w:hAnsi="宋体" w:eastAsia="宋体"/>
          <w:bCs/>
          <w:sz w:val="24"/>
          <w:u w:val="single"/>
        </w:rPr>
      </w:pPr>
      <w:r>
        <w:rPr>
          <w:rFonts w:hint="eastAsia" w:ascii="宋体" w:hAnsi="宋体" w:eastAsia="宋体"/>
          <w:bCs/>
          <w:sz w:val="24"/>
        </w:rPr>
        <w:t>投标人盖章：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635DC836">
      <w:pPr>
        <w:spacing w:line="360" w:lineRule="auto"/>
        <w:ind w:firstLine="4320" w:firstLineChars="1800"/>
        <w:rPr>
          <w:rFonts w:hint="eastAsia"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5DB60FAE">
      <w:pPr>
        <w:spacing w:line="360" w:lineRule="auto"/>
        <w:rPr>
          <w:rFonts w:hint="eastAsia" w:ascii="宋体" w:hAnsi="宋体" w:eastAsia="宋体"/>
          <w:sz w:val="24"/>
        </w:rPr>
      </w:pPr>
      <w:r>
        <w:rPr>
          <w:rFonts w:ascii="宋体" w:hAnsi="宋体" w:eastAsia="宋体"/>
          <w:sz w:val="24"/>
        </w:rPr>
        <w:t xml:space="preserve">     </w:t>
      </w:r>
    </w:p>
    <w:p w14:paraId="409B1D8D">
      <w:pPr>
        <w:spacing w:line="360" w:lineRule="auto"/>
        <w:ind w:firstLine="360" w:firstLineChars="150"/>
        <w:rPr>
          <w:rFonts w:hint="eastAsia" w:ascii="宋体" w:hAnsi="宋体" w:eastAsia="宋体"/>
          <w:sz w:val="24"/>
        </w:rPr>
      </w:pPr>
    </w:p>
    <w:p w14:paraId="55492E28">
      <w:pPr>
        <w:spacing w:line="360" w:lineRule="auto"/>
        <w:rPr>
          <w:rFonts w:hint="eastAsia" w:ascii="宋体" w:hAnsi="宋体" w:eastAsia="宋体"/>
          <w:b/>
          <w:sz w:val="24"/>
        </w:rPr>
      </w:pPr>
      <w:r>
        <w:rPr>
          <w:rFonts w:hint="eastAsia" w:ascii="宋体" w:hAnsi="宋体" w:eastAsia="宋体"/>
          <w:b/>
          <w:sz w:val="24"/>
        </w:rPr>
        <w:t>注：</w:t>
      </w:r>
    </w:p>
    <w:p w14:paraId="44FDC456">
      <w:pPr>
        <w:spacing w:line="360" w:lineRule="auto"/>
        <w:ind w:firstLine="435"/>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0234E5C7">
      <w:pPr>
        <w:spacing w:line="360" w:lineRule="auto"/>
        <w:ind w:firstLine="435"/>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表中投标报价即为优惠后报价，并作为定标依据。任何有选择或有条件的投标报价，或者表中某一包别填写多个报价，均为无效报价。</w:t>
      </w:r>
    </w:p>
    <w:p w14:paraId="295FD471">
      <w:pPr>
        <w:spacing w:line="360" w:lineRule="auto"/>
        <w:ind w:firstLine="480" w:firstLineChars="200"/>
        <w:outlineLvl w:val="0"/>
        <w:rPr>
          <w:rFonts w:hint="eastAsia" w:ascii="宋体" w:hAnsi="宋体" w:eastAsia="宋体"/>
          <w:b/>
          <w:sz w:val="28"/>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6D44DB0C">
      <w:pPr>
        <w:spacing w:line="360" w:lineRule="auto"/>
        <w:jc w:val="both"/>
        <w:outlineLvl w:val="1"/>
        <w:rPr>
          <w:rFonts w:hint="eastAsia" w:ascii="宋体" w:hAnsi="宋体" w:eastAsia="宋体"/>
          <w:b/>
          <w:sz w:val="24"/>
        </w:rPr>
      </w:pPr>
    </w:p>
    <w:p w14:paraId="763801CD">
      <w:pPr>
        <w:spacing w:line="360" w:lineRule="auto"/>
        <w:jc w:val="center"/>
        <w:outlineLvl w:val="1"/>
        <w:rPr>
          <w:rFonts w:hint="eastAsia" w:ascii="宋体" w:hAnsi="宋体" w:eastAsia="宋体"/>
          <w:b/>
          <w:sz w:val="24"/>
        </w:rPr>
      </w:pPr>
    </w:p>
    <w:p w14:paraId="6CBA2C3B">
      <w:pPr>
        <w:spacing w:line="360" w:lineRule="auto"/>
        <w:jc w:val="center"/>
        <w:outlineLvl w:val="1"/>
        <w:rPr>
          <w:rFonts w:hint="eastAsia" w:ascii="宋体" w:hAnsi="宋体" w:eastAsia="宋体"/>
          <w:b/>
          <w:sz w:val="24"/>
        </w:rPr>
      </w:pPr>
      <w:r>
        <w:rPr>
          <w:rFonts w:hint="eastAsia" w:ascii="宋体" w:hAnsi="宋体" w:eastAsia="宋体"/>
          <w:b/>
          <w:sz w:val="24"/>
          <w:lang w:eastAsia="zh-CN"/>
        </w:rPr>
        <w:t>二</w:t>
      </w:r>
      <w:r>
        <w:rPr>
          <w:rFonts w:hint="eastAsia" w:ascii="宋体" w:hAnsi="宋体" w:eastAsia="宋体"/>
          <w:b/>
          <w:sz w:val="24"/>
        </w:rPr>
        <w:t>、授权书</w:t>
      </w:r>
      <w:bookmarkEnd w:id="7"/>
      <w:bookmarkEnd w:id="8"/>
    </w:p>
    <w:p w14:paraId="4B2F0E1D">
      <w:pPr>
        <w:pStyle w:val="15"/>
        <w:snapToGrid w:val="0"/>
        <w:spacing w:line="360" w:lineRule="auto"/>
        <w:ind w:firstLine="480" w:firstLineChars="200"/>
        <w:jc w:val="left"/>
        <w:rPr>
          <w:rFonts w:hint="eastAsia" w:hAnsi="宋体"/>
          <w:sz w:val="24"/>
          <w:szCs w:val="28"/>
        </w:rPr>
      </w:pPr>
    </w:p>
    <w:p w14:paraId="25157F85">
      <w:pPr>
        <w:spacing w:line="360" w:lineRule="auto"/>
        <w:ind w:firstLine="435"/>
        <w:rPr>
          <w:rFonts w:hint="eastAsia"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342CCD">
      <w:pPr>
        <w:spacing w:line="360" w:lineRule="auto"/>
        <w:ind w:firstLine="435"/>
        <w:rPr>
          <w:rFonts w:hint="eastAsia" w:hAnsi="宋体" w:eastAsia="宋体"/>
          <w:sz w:val="24"/>
          <w:szCs w:val="28"/>
        </w:rPr>
      </w:pPr>
      <w:r>
        <w:rPr>
          <w:rFonts w:hint="eastAsia" w:hAnsi="宋体" w:eastAsia="宋体"/>
          <w:sz w:val="24"/>
          <w:szCs w:val="28"/>
        </w:rPr>
        <w:t>本授权书自出具之日起生效。</w:t>
      </w:r>
    </w:p>
    <w:p w14:paraId="210208E7">
      <w:pPr>
        <w:spacing w:line="360" w:lineRule="auto"/>
        <w:ind w:firstLine="435"/>
        <w:rPr>
          <w:rFonts w:hint="eastAsia"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32514130">
      <w:pPr>
        <w:spacing w:line="360" w:lineRule="auto"/>
        <w:ind w:firstLine="435"/>
        <w:rPr>
          <w:rFonts w:hint="eastAsia" w:ascii="宋体" w:hAnsi="宋体" w:eastAsia="宋体"/>
          <w:sz w:val="24"/>
        </w:rPr>
      </w:pPr>
    </w:p>
    <w:p w14:paraId="28D4C9A4">
      <w:pPr>
        <w:spacing w:line="360" w:lineRule="auto"/>
        <w:ind w:firstLine="435"/>
        <w:rPr>
          <w:rFonts w:hint="eastAsia" w:ascii="宋体" w:hAnsi="宋体" w:eastAsia="宋体"/>
          <w:sz w:val="24"/>
        </w:rPr>
      </w:pPr>
    </w:p>
    <w:p w14:paraId="1AA82617">
      <w:pPr>
        <w:spacing w:line="360" w:lineRule="auto"/>
        <w:ind w:firstLine="435"/>
        <w:rPr>
          <w:rFonts w:hint="eastAsia" w:ascii="宋体" w:hAnsi="宋体" w:eastAsia="宋体"/>
          <w:sz w:val="24"/>
        </w:rPr>
      </w:pPr>
    </w:p>
    <w:p w14:paraId="272404C7">
      <w:pPr>
        <w:spacing w:line="360" w:lineRule="auto"/>
        <w:ind w:firstLine="435"/>
        <w:rPr>
          <w:rFonts w:hint="eastAsia"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85FC6F0">
      <w:pPr>
        <w:spacing w:line="360" w:lineRule="auto"/>
        <w:ind w:firstLine="435"/>
        <w:rPr>
          <w:rFonts w:hint="eastAsia" w:hAnsi="宋体" w:eastAsia="宋体"/>
          <w:sz w:val="24"/>
          <w:szCs w:val="28"/>
          <w:lang w:val="zh-CN"/>
        </w:rPr>
      </w:pPr>
    </w:p>
    <w:p w14:paraId="62FB00E1">
      <w:pPr>
        <w:spacing w:line="360" w:lineRule="auto"/>
        <w:ind w:firstLine="435"/>
        <w:rPr>
          <w:rFonts w:hint="eastAsia"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47AFC1B3">
      <w:pPr>
        <w:spacing w:line="360" w:lineRule="auto"/>
        <w:rPr>
          <w:rFonts w:hint="eastAsia" w:ascii="宋体" w:hAnsi="宋体" w:eastAsia="宋体"/>
          <w:sz w:val="24"/>
          <w:szCs w:val="28"/>
        </w:rPr>
      </w:pPr>
    </w:p>
    <w:p w14:paraId="522D4300">
      <w:pPr>
        <w:spacing w:line="360" w:lineRule="auto"/>
        <w:ind w:firstLine="4800" w:firstLineChars="2000"/>
        <w:rPr>
          <w:rFonts w:hint="eastAsia" w:ascii="宋体" w:hAnsi="宋体" w:eastAsia="宋体"/>
          <w:sz w:val="24"/>
        </w:rPr>
      </w:pPr>
      <w:r>
        <w:rPr>
          <w:rFonts w:hint="eastAsia" w:ascii="宋体" w:hAnsi="宋体" w:eastAsia="宋体"/>
          <w:bCs/>
          <w:sz w:val="24"/>
          <w:szCs w:val="28"/>
        </w:rPr>
        <w:t xml:space="preserve">                               </w:t>
      </w:r>
    </w:p>
    <w:p w14:paraId="3425D619">
      <w:pPr>
        <w:spacing w:line="360" w:lineRule="auto"/>
        <w:ind w:firstLine="435"/>
        <w:jc w:val="center"/>
        <w:rPr>
          <w:rFonts w:hint="eastAsia" w:ascii="宋体" w:hAnsi="宋体" w:eastAsia="宋体"/>
          <w:bCs/>
          <w:sz w:val="24"/>
          <w:szCs w:val="28"/>
        </w:rPr>
      </w:pPr>
      <w:r>
        <w:rPr>
          <w:rFonts w:hint="eastAsia" w:ascii="宋体" w:hAnsi="宋体" w:eastAsia="宋体"/>
          <w:bCs/>
          <w:sz w:val="24"/>
        </w:rPr>
        <w:t xml:space="preserve">                     投标人盖章</w:t>
      </w:r>
      <w:r>
        <w:rPr>
          <w:rFonts w:hint="eastAsia" w:ascii="宋体" w:hAnsi="宋体" w:eastAsia="宋体"/>
          <w:bCs/>
          <w:sz w:val="24"/>
          <w:szCs w:val="28"/>
        </w:rPr>
        <w:t>：</w:t>
      </w:r>
      <w:r>
        <w:rPr>
          <w:rFonts w:hint="eastAsia" w:ascii="宋体" w:hAnsi="宋体" w:eastAsia="宋体"/>
          <w:bCs/>
          <w:sz w:val="24"/>
          <w:szCs w:val="28"/>
          <w:u w:val="single"/>
        </w:rPr>
        <w:t xml:space="preserve">                    </w:t>
      </w:r>
    </w:p>
    <w:p w14:paraId="7BAC124A">
      <w:pPr>
        <w:spacing w:line="360" w:lineRule="auto"/>
        <w:ind w:firstLine="435"/>
        <w:jc w:val="center"/>
        <w:rPr>
          <w:rFonts w:hint="eastAsia"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6C37E33">
      <w:pPr>
        <w:spacing w:line="360" w:lineRule="auto"/>
        <w:ind w:firstLine="435"/>
        <w:rPr>
          <w:rFonts w:hint="eastAsia" w:ascii="宋体" w:hAnsi="宋体" w:eastAsia="宋体"/>
          <w:sz w:val="24"/>
        </w:rPr>
      </w:pPr>
    </w:p>
    <w:p w14:paraId="00046524">
      <w:pPr>
        <w:spacing w:line="360" w:lineRule="auto"/>
        <w:ind w:firstLine="435"/>
        <w:rPr>
          <w:rFonts w:hint="eastAsia" w:ascii="宋体" w:hAnsi="宋体" w:eastAsia="宋体"/>
          <w:sz w:val="24"/>
        </w:rPr>
      </w:pPr>
    </w:p>
    <w:p w14:paraId="12A9B1C5">
      <w:pPr>
        <w:spacing w:line="360" w:lineRule="auto"/>
        <w:rPr>
          <w:rFonts w:hint="eastAsia" w:ascii="宋体" w:hAnsi="宋体" w:eastAsia="宋体"/>
          <w:sz w:val="24"/>
        </w:rPr>
      </w:pPr>
      <w:r>
        <w:rPr>
          <w:rFonts w:hint="eastAsia" w:ascii="宋体" w:hAnsi="宋体" w:eastAsia="宋体"/>
          <w:sz w:val="24"/>
        </w:rPr>
        <w:t>注：</w:t>
      </w:r>
    </w:p>
    <w:p w14:paraId="6D1E596A">
      <w:pPr>
        <w:spacing w:line="360" w:lineRule="auto"/>
        <w:ind w:firstLine="435"/>
        <w:rPr>
          <w:rFonts w:hint="eastAsia" w:ascii="宋体" w:hAnsi="宋体" w:eastAsia="宋体"/>
          <w:sz w:val="24"/>
        </w:rPr>
      </w:pPr>
      <w:r>
        <w:rPr>
          <w:rFonts w:hint="eastAsia" w:ascii="宋体" w:hAnsi="宋体" w:eastAsia="宋体"/>
          <w:sz w:val="24"/>
        </w:rPr>
        <w:t>1.本项目只允许有唯一的投标人授权代表，提供身份证明扫描件；</w:t>
      </w:r>
    </w:p>
    <w:p w14:paraId="4FB1751B">
      <w:pPr>
        <w:spacing w:line="360" w:lineRule="auto"/>
        <w:ind w:firstLine="435"/>
        <w:rPr>
          <w:rFonts w:hint="eastAsia" w:ascii="宋体" w:hAnsi="宋体" w:eastAsia="宋体"/>
          <w:sz w:val="24"/>
        </w:rPr>
      </w:pPr>
      <w:r>
        <w:rPr>
          <w:rFonts w:hint="eastAsia" w:ascii="宋体" w:hAnsi="宋体" w:eastAsia="宋体"/>
          <w:sz w:val="24"/>
        </w:rPr>
        <w:t>2.法定代表人参加投标的无需提供授权书，提供身份证明扫描件。</w:t>
      </w:r>
    </w:p>
    <w:p w14:paraId="5213D5F4">
      <w:pPr>
        <w:widowControl/>
        <w:jc w:val="left"/>
        <w:rPr>
          <w:rFonts w:hint="eastAsia" w:ascii="宋体" w:hAnsi="宋体" w:eastAsia="宋体"/>
          <w:sz w:val="24"/>
        </w:rPr>
      </w:pPr>
      <w:r>
        <w:rPr>
          <w:rFonts w:ascii="宋体" w:hAnsi="宋体" w:eastAsia="宋体"/>
          <w:sz w:val="24"/>
        </w:rPr>
        <w:br w:type="page"/>
      </w:r>
    </w:p>
    <w:p w14:paraId="1EDF95AC">
      <w:pPr>
        <w:spacing w:line="320" w:lineRule="exact"/>
        <w:ind w:firstLine="240"/>
        <w:jc w:val="center"/>
        <w:outlineLvl w:val="1"/>
        <w:rPr>
          <w:rFonts w:hint="eastAsia" w:asciiTheme="minorEastAsia" w:hAnsiTheme="minorEastAsia" w:eastAsiaTheme="minorEastAsia"/>
          <w:b/>
          <w:sz w:val="24"/>
        </w:rPr>
      </w:pPr>
      <w:bookmarkStart w:id="9" w:name="_Hlk11701496"/>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、诚信投标承诺书</w:t>
      </w:r>
    </w:p>
    <w:p w14:paraId="549177B6">
      <w:pPr>
        <w:spacing w:line="320" w:lineRule="exact"/>
        <w:ind w:firstLine="241"/>
        <w:rPr>
          <w:rFonts w:hint="eastAsia" w:ascii="宋体" w:hAnsi="宋体" w:eastAsia="宋体" w:cs="宋体"/>
          <w:szCs w:val="21"/>
        </w:rPr>
      </w:pPr>
    </w:p>
    <w:p w14:paraId="52A09EAB">
      <w:pPr>
        <w:spacing w:line="320" w:lineRule="exact"/>
        <w:ind w:firstLine="241"/>
        <w:rPr>
          <w:rFonts w:hint="eastAsia" w:ascii="宋体" w:hAnsi="宋体" w:eastAsia="宋体" w:cs="宋体"/>
          <w:szCs w:val="21"/>
        </w:rPr>
      </w:pPr>
      <w:r>
        <w:rPr>
          <w:rFonts w:hint="eastAsia" w:ascii="宋体" w:hAnsi="宋体" w:eastAsia="宋体" w:cs="宋体"/>
          <w:szCs w:val="21"/>
        </w:rPr>
        <w:t>本人以企业法定代表人的身份郑重承诺：</w:t>
      </w:r>
    </w:p>
    <w:p w14:paraId="32EB8756">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一、将遵循公开、公正和诚实信用的原则自愿参加</w:t>
      </w:r>
      <w:r>
        <w:rPr>
          <w:rFonts w:hint="eastAsia" w:ascii="宋体" w:hAnsi="宋体" w:eastAsia="宋体" w:cs="宋体"/>
          <w:szCs w:val="21"/>
          <w:u w:val="single"/>
        </w:rPr>
        <w:t xml:space="preserve">                   </w:t>
      </w:r>
      <w:r>
        <w:rPr>
          <w:rFonts w:hint="eastAsia" w:ascii="宋体" w:hAnsi="宋体" w:eastAsia="宋体" w:cs="宋体"/>
          <w:szCs w:val="21"/>
        </w:rPr>
        <w:t>项目的投标，所提供的一切材料都是真实、有效、合法的；</w:t>
      </w:r>
    </w:p>
    <w:p w14:paraId="61352573">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469A532">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三、不出借、转让资质证书，不让他人挂靠投标，不以他人名义投标或者以其他方式弄虚作假，骗取中标；</w:t>
      </w:r>
    </w:p>
    <w:p w14:paraId="3568D7E0">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四、不与其他投标人相互串通投标报价，不排挤其他投标人的公平竞争、损害招标人的合法权益；</w:t>
      </w:r>
    </w:p>
    <w:p w14:paraId="690F3BB6">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五、不与招标人、招标代理机构或其他投标人串通投标，损害国家利益、社会公共利益或者他人的合法权益；</w:t>
      </w:r>
    </w:p>
    <w:p w14:paraId="28157E58">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0225DCAB">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七、我公司没有下列情形：被</w:t>
      </w:r>
      <w:r>
        <w:rPr>
          <w:rFonts w:hint="eastAsia" w:ascii="宋体" w:hAnsi="宋体" w:eastAsia="宋体" w:cs="宋体"/>
          <w:szCs w:val="21"/>
          <w:lang w:eastAsia="zh-CN"/>
        </w:rPr>
        <w:t>淮北</w:t>
      </w:r>
      <w:r>
        <w:rPr>
          <w:rFonts w:hint="eastAsia" w:ascii="宋体" w:hAnsi="宋体" w:eastAsia="宋体" w:cs="宋体"/>
          <w:szCs w:val="21"/>
        </w:rPr>
        <w:t>市县两级公管部门记入不良行为记录且在披露期内。</w:t>
      </w:r>
    </w:p>
    <w:p w14:paraId="6EEDF09F">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八、严格遵守开标现场纪律，服从监管人员管理；</w:t>
      </w:r>
    </w:p>
    <w:p w14:paraId="251AFC2F">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九、保证中标后不转包，若有分包征得招标人同意；</w:t>
      </w:r>
    </w:p>
    <w:p w14:paraId="0460B017">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十、保证中标之后，按照投标文件要求提供相关后续服务；</w:t>
      </w:r>
    </w:p>
    <w:p w14:paraId="2EE4D383">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十一、保证企业及所属相关人员在本次投标中无行贿等犯罪行为；</w:t>
      </w:r>
    </w:p>
    <w:p w14:paraId="0C9B1097">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B9FC8E">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以上内容我已仔细阅读，本公司若有违反承诺内容的行为，自愿接受取消投标或者中标资格、记入不良行为记录等有关处理，愿意承担法律责任，给招标人造成损失的，依法承担赔偿责任。</w:t>
      </w:r>
    </w:p>
    <w:p w14:paraId="2D53E516">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13E10BE4">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开户银行：                      基本账户：</w:t>
      </w:r>
    </w:p>
    <w:p w14:paraId="36449FBE">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投标单位（盖章）：              法定代表人（签字或盖章）：</w:t>
      </w:r>
    </w:p>
    <w:p w14:paraId="68825297">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45AE2CFD">
      <w:pPr>
        <w:spacing w:line="320" w:lineRule="exact"/>
        <w:ind w:firstLine="241"/>
        <w:jc w:val="right"/>
        <w:rPr>
          <w:rFonts w:hint="eastAsia" w:ascii="仿宋_GB2312" w:eastAsia="仿宋_GB2312" w:cs="仿宋_GB2312"/>
          <w:sz w:val="32"/>
          <w:szCs w:val="32"/>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37FAEB95">
      <w:pPr>
        <w:widowControl/>
        <w:jc w:val="left"/>
        <w:rPr>
          <w:rFonts w:hint="eastAsia" w:ascii="宋体" w:hAnsi="宋体" w:eastAsia="宋体" w:cs="Arial"/>
          <w:sz w:val="24"/>
        </w:rPr>
      </w:pPr>
      <w:r>
        <w:rPr>
          <w:rFonts w:ascii="宋体" w:hAnsi="宋体" w:eastAsia="宋体" w:cs="Arial"/>
          <w:sz w:val="24"/>
        </w:rPr>
        <w:br w:type="page"/>
      </w:r>
    </w:p>
    <w:bookmarkEnd w:id="9"/>
    <w:p w14:paraId="57650689">
      <w:pPr>
        <w:widowControl/>
        <w:jc w:val="left"/>
        <w:rPr>
          <w:rFonts w:hint="eastAsia" w:ascii="宋体" w:hAnsi="宋体" w:eastAsia="宋体"/>
          <w:sz w:val="24"/>
        </w:rPr>
      </w:pPr>
      <w:bookmarkStart w:id="10" w:name="_Toc20329"/>
      <w:bookmarkStart w:id="11" w:name="_Toc11940"/>
      <w:r>
        <w:rPr>
          <w:rFonts w:hint="eastAsia" w:ascii="宋体" w:hAnsi="宋体" w:eastAsia="宋体"/>
          <w:sz w:val="24"/>
        </w:rPr>
        <w:t xml:space="preserve"> </w:t>
      </w:r>
      <w:bookmarkEnd w:id="10"/>
      <w:bookmarkEnd w:id="11"/>
    </w:p>
    <w:p w14:paraId="2A35C6D6">
      <w:pPr>
        <w:pStyle w:val="16"/>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四、诚信履约承诺函</w:t>
      </w:r>
    </w:p>
    <w:p w14:paraId="0D9D440F">
      <w:pPr>
        <w:spacing w:line="440" w:lineRule="exact"/>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778DBB97">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w:t>
      </w:r>
      <w:bookmarkStart w:id="12" w:name="_GoBack"/>
      <w:r>
        <w:rPr>
          <w:rFonts w:hint="eastAsia" w:asciiTheme="minorEastAsia" w:hAnsiTheme="minorEastAsia" w:eastAsiaTheme="minorEastAsia"/>
          <w:bCs/>
          <w:sz w:val="24"/>
          <w:lang w:eastAsia="zh-CN"/>
        </w:rPr>
        <w:t>》《</w:t>
      </w:r>
      <w:bookmarkEnd w:id="12"/>
      <w:r>
        <w:rPr>
          <w:rFonts w:hint="eastAsia" w:asciiTheme="minorEastAsia" w:hAnsiTheme="minorEastAsia" w:eastAsiaTheme="minorEastAsia"/>
          <w:bCs/>
          <w:sz w:val="24"/>
        </w:rPr>
        <w:t>中华人民共和国政府采购法实施条例》及本项目采购文件中关于合同签订及履约的相关规定，不出现以下情形：</w:t>
      </w:r>
    </w:p>
    <w:p w14:paraId="13F0731F">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14:paraId="27EA49C4">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14:paraId="6A36A9F6">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（3）将采购合同转包；</w:t>
      </w:r>
    </w:p>
    <w:p w14:paraId="1606AFCE">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093310AC">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14:paraId="2F4F5151">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本承诺声明：</w:t>
      </w:r>
      <w:r>
        <w:rPr>
          <w:rFonts w:hint="eastAsia" w:asciiTheme="minorEastAsia" w:hAnsiTheme="minorEastAsia" w:eastAsiaTheme="minorEastAsia"/>
          <w:bCs/>
          <w:sz w:val="24"/>
          <w:u w:val="single"/>
        </w:rPr>
        <w:t xml:space="preserve">                   （投标人名称）</w:t>
      </w:r>
      <w:r>
        <w:rPr>
          <w:rFonts w:hint="eastAsia" w:asciiTheme="minorEastAsia" w:hAnsiTheme="minorEastAsia" w:eastAsiaTheme="minorEastAsia"/>
          <w:bCs/>
          <w:sz w:val="24"/>
        </w:rPr>
        <w:t>对本招标文件的相关要求完全响应，配备人员数量和要求不低于采购需求的要求。若有幸中标将严格按照以上承诺进行供货和服务。</w:t>
      </w:r>
    </w:p>
    <w:p w14:paraId="7ACC445D">
      <w:pPr>
        <w:spacing w:line="440" w:lineRule="exact"/>
        <w:rPr>
          <w:rFonts w:hint="eastAsia" w:asciiTheme="minorEastAsia" w:hAnsiTheme="minorEastAsia" w:eastAsiaTheme="minorEastAsia"/>
          <w:bCs/>
          <w:sz w:val="24"/>
        </w:rPr>
      </w:pPr>
    </w:p>
    <w:p w14:paraId="0E0EE20B">
      <w:pPr>
        <w:spacing w:line="440" w:lineRule="exact"/>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125D68C2">
      <w:pPr>
        <w:spacing w:line="440" w:lineRule="exact"/>
        <w:ind w:firstLine="4320" w:firstLineChars="1800"/>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A743614">
      <w:pPr>
        <w:widowControl/>
        <w:spacing w:line="440" w:lineRule="exact"/>
        <w:jc w:val="left"/>
        <w:rPr>
          <w:rFonts w:hint="eastAsia" w:ascii="宋体" w:hAnsi="宋体" w:eastAsia="宋体"/>
          <w:sz w:val="24"/>
        </w:rPr>
      </w:pPr>
    </w:p>
    <w:p w14:paraId="54A43A5F">
      <w:pPr>
        <w:widowControl/>
        <w:jc w:val="left"/>
        <w:rPr>
          <w:rFonts w:hint="eastAsia" w:ascii="宋体" w:hAnsi="宋体" w:eastAsia="宋体"/>
          <w:sz w:val="24"/>
        </w:rPr>
      </w:pPr>
    </w:p>
    <w:p w14:paraId="7EB8F72C">
      <w:pPr>
        <w:widowControl/>
        <w:jc w:val="left"/>
        <w:rPr>
          <w:rFonts w:hint="eastAsia" w:ascii="宋体" w:hAnsi="宋体" w:eastAsia="宋体"/>
          <w:sz w:val="24"/>
        </w:rPr>
      </w:pPr>
    </w:p>
    <w:p w14:paraId="3EBBCE9A">
      <w:pPr>
        <w:widowControl/>
        <w:jc w:val="left"/>
        <w:rPr>
          <w:rFonts w:hint="eastAsia" w:ascii="宋体" w:hAnsi="宋体" w:eastAsia="宋体"/>
          <w:sz w:val="24"/>
        </w:rPr>
      </w:pPr>
    </w:p>
    <w:p w14:paraId="5EAFF1F9">
      <w:pPr>
        <w:widowControl/>
        <w:jc w:val="left"/>
        <w:rPr>
          <w:rFonts w:hint="eastAsia" w:ascii="宋体" w:hAnsi="宋体" w:eastAsia="宋体"/>
          <w:sz w:val="24"/>
        </w:rPr>
      </w:pPr>
    </w:p>
    <w:p w14:paraId="41E218FC">
      <w:pPr>
        <w:widowControl/>
        <w:jc w:val="left"/>
        <w:rPr>
          <w:rFonts w:hint="eastAsia" w:ascii="宋体" w:hAnsi="宋体" w:eastAsia="宋体"/>
          <w:sz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2BE0">
    <w:pPr>
      <w:pStyle w:val="1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AEDB6">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4AEDB6">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E041">
    <w:pPr>
      <w:pStyle w:val="20"/>
      <w:pBdr>
        <w:bottom w:val="none" w:color="auto" w:sz="0" w:space="1"/>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886168"/>
    <w:rsid w:val="00135135"/>
    <w:rsid w:val="003D59F0"/>
    <w:rsid w:val="00886168"/>
    <w:rsid w:val="00901B2D"/>
    <w:rsid w:val="00915152"/>
    <w:rsid w:val="00983259"/>
    <w:rsid w:val="00C52EDC"/>
    <w:rsid w:val="01B3556A"/>
    <w:rsid w:val="01E25ABE"/>
    <w:rsid w:val="021A6F9E"/>
    <w:rsid w:val="022C069A"/>
    <w:rsid w:val="02907B51"/>
    <w:rsid w:val="034D095E"/>
    <w:rsid w:val="03A82CAD"/>
    <w:rsid w:val="049A232C"/>
    <w:rsid w:val="04BD1B14"/>
    <w:rsid w:val="05502988"/>
    <w:rsid w:val="076D5A73"/>
    <w:rsid w:val="0A6749FB"/>
    <w:rsid w:val="0D5A0848"/>
    <w:rsid w:val="0E5E6115"/>
    <w:rsid w:val="10026281"/>
    <w:rsid w:val="11B524F0"/>
    <w:rsid w:val="1271542F"/>
    <w:rsid w:val="134E59C0"/>
    <w:rsid w:val="1424076E"/>
    <w:rsid w:val="142E658A"/>
    <w:rsid w:val="14A64372"/>
    <w:rsid w:val="14ED3D4F"/>
    <w:rsid w:val="15B16C05"/>
    <w:rsid w:val="161146EA"/>
    <w:rsid w:val="16EE413B"/>
    <w:rsid w:val="17B80644"/>
    <w:rsid w:val="1B325A6D"/>
    <w:rsid w:val="1BAD248A"/>
    <w:rsid w:val="1C8A6328"/>
    <w:rsid w:val="1C9F6277"/>
    <w:rsid w:val="1D2E4455"/>
    <w:rsid w:val="1E081BFA"/>
    <w:rsid w:val="1E0B4AB3"/>
    <w:rsid w:val="1ECF593D"/>
    <w:rsid w:val="1F6A3B3E"/>
    <w:rsid w:val="1FC45D86"/>
    <w:rsid w:val="20586E69"/>
    <w:rsid w:val="20DB5810"/>
    <w:rsid w:val="20E63CC8"/>
    <w:rsid w:val="21374CD0"/>
    <w:rsid w:val="219E2643"/>
    <w:rsid w:val="21A60641"/>
    <w:rsid w:val="220F4C41"/>
    <w:rsid w:val="22A5210D"/>
    <w:rsid w:val="233A2855"/>
    <w:rsid w:val="23DF2903"/>
    <w:rsid w:val="24013373"/>
    <w:rsid w:val="25475BB8"/>
    <w:rsid w:val="25FE400E"/>
    <w:rsid w:val="27855B87"/>
    <w:rsid w:val="27AB1F74"/>
    <w:rsid w:val="27EB05C2"/>
    <w:rsid w:val="27FF4722"/>
    <w:rsid w:val="28270F2A"/>
    <w:rsid w:val="297B3BC8"/>
    <w:rsid w:val="2D3D5B25"/>
    <w:rsid w:val="2D96494A"/>
    <w:rsid w:val="2EB060C2"/>
    <w:rsid w:val="2EF11211"/>
    <w:rsid w:val="30442B30"/>
    <w:rsid w:val="311A0999"/>
    <w:rsid w:val="3190410E"/>
    <w:rsid w:val="319475D5"/>
    <w:rsid w:val="31EF5153"/>
    <w:rsid w:val="322E5D65"/>
    <w:rsid w:val="32F417CB"/>
    <w:rsid w:val="33ED257F"/>
    <w:rsid w:val="346A7D84"/>
    <w:rsid w:val="358540C8"/>
    <w:rsid w:val="362058B9"/>
    <w:rsid w:val="383D0094"/>
    <w:rsid w:val="396D4176"/>
    <w:rsid w:val="39ED19F4"/>
    <w:rsid w:val="3A881CA1"/>
    <w:rsid w:val="3B5B7B12"/>
    <w:rsid w:val="3B7010B2"/>
    <w:rsid w:val="3B8B3D12"/>
    <w:rsid w:val="3BDE19F1"/>
    <w:rsid w:val="3C7B77B5"/>
    <w:rsid w:val="3CD016DD"/>
    <w:rsid w:val="3D202664"/>
    <w:rsid w:val="3D847FA3"/>
    <w:rsid w:val="3E900306"/>
    <w:rsid w:val="3F2C43F2"/>
    <w:rsid w:val="3F5E1ADA"/>
    <w:rsid w:val="406D3E12"/>
    <w:rsid w:val="41846EB2"/>
    <w:rsid w:val="41FB544E"/>
    <w:rsid w:val="424E75EA"/>
    <w:rsid w:val="43B22766"/>
    <w:rsid w:val="43FC45F2"/>
    <w:rsid w:val="440C415D"/>
    <w:rsid w:val="441148E8"/>
    <w:rsid w:val="44BA69E0"/>
    <w:rsid w:val="45455285"/>
    <w:rsid w:val="45CA5863"/>
    <w:rsid w:val="486C4563"/>
    <w:rsid w:val="488F0F3F"/>
    <w:rsid w:val="48C12F4D"/>
    <w:rsid w:val="49DB2691"/>
    <w:rsid w:val="4A5D4EF8"/>
    <w:rsid w:val="4A7E04C4"/>
    <w:rsid w:val="4AF3565B"/>
    <w:rsid w:val="4B076EEB"/>
    <w:rsid w:val="4B7D1BBD"/>
    <w:rsid w:val="4B964046"/>
    <w:rsid w:val="4BE8259F"/>
    <w:rsid w:val="4BFC116A"/>
    <w:rsid w:val="4C2B0BB7"/>
    <w:rsid w:val="4C406922"/>
    <w:rsid w:val="4DC86DC7"/>
    <w:rsid w:val="4E5877A0"/>
    <w:rsid w:val="4F842056"/>
    <w:rsid w:val="4FE47521"/>
    <w:rsid w:val="50E579F5"/>
    <w:rsid w:val="520E2096"/>
    <w:rsid w:val="55C45E2B"/>
    <w:rsid w:val="581F37ED"/>
    <w:rsid w:val="5853793A"/>
    <w:rsid w:val="585872F1"/>
    <w:rsid w:val="585D6076"/>
    <w:rsid w:val="585E0C9B"/>
    <w:rsid w:val="58C06498"/>
    <w:rsid w:val="59601D9E"/>
    <w:rsid w:val="5A7D545E"/>
    <w:rsid w:val="5B7A29B3"/>
    <w:rsid w:val="5CED210B"/>
    <w:rsid w:val="5E08087F"/>
    <w:rsid w:val="5E203E1A"/>
    <w:rsid w:val="5EDE0559"/>
    <w:rsid w:val="6111492D"/>
    <w:rsid w:val="620D4F45"/>
    <w:rsid w:val="629E0205"/>
    <w:rsid w:val="638F5526"/>
    <w:rsid w:val="6585762D"/>
    <w:rsid w:val="66B470C2"/>
    <w:rsid w:val="675A508F"/>
    <w:rsid w:val="68753C2C"/>
    <w:rsid w:val="69013140"/>
    <w:rsid w:val="693D7F76"/>
    <w:rsid w:val="695B1F60"/>
    <w:rsid w:val="6B2968F7"/>
    <w:rsid w:val="6C3C3EA6"/>
    <w:rsid w:val="6C4D24A9"/>
    <w:rsid w:val="6DCF697B"/>
    <w:rsid w:val="6E1411BD"/>
    <w:rsid w:val="6E396833"/>
    <w:rsid w:val="6E4211F3"/>
    <w:rsid w:val="6F0155A2"/>
    <w:rsid w:val="6F3D2237"/>
    <w:rsid w:val="6F6607E6"/>
    <w:rsid w:val="6FA468CB"/>
    <w:rsid w:val="6FE949B4"/>
    <w:rsid w:val="70453BB5"/>
    <w:rsid w:val="714C3766"/>
    <w:rsid w:val="71ED1E0E"/>
    <w:rsid w:val="726F35D0"/>
    <w:rsid w:val="72D1502B"/>
    <w:rsid w:val="73511189"/>
    <w:rsid w:val="73E7745D"/>
    <w:rsid w:val="74485A21"/>
    <w:rsid w:val="7554492F"/>
    <w:rsid w:val="78576D82"/>
    <w:rsid w:val="78A21D8D"/>
    <w:rsid w:val="7A1129C2"/>
    <w:rsid w:val="7B9003DA"/>
    <w:rsid w:val="7C961A20"/>
    <w:rsid w:val="7CEF2EDE"/>
    <w:rsid w:val="7D2D1C58"/>
    <w:rsid w:val="7DBD5EEA"/>
    <w:rsid w:val="7DD33877"/>
    <w:rsid w:val="7E301C74"/>
    <w:rsid w:val="7ED50C8C"/>
    <w:rsid w:val="7F08472B"/>
    <w:rsid w:val="7F5D6825"/>
    <w:rsid w:val="7F7C6956"/>
    <w:rsid w:val="7FE4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5"/>
    <w:qFormat/>
    <w:uiPriority w:val="9"/>
    <w:pPr>
      <w:keepNext/>
      <w:keepLines/>
      <w:spacing w:before="260" w:after="260" w:line="416" w:lineRule="auto"/>
      <w:outlineLvl w:val="2"/>
    </w:pPr>
    <w:rPr>
      <w:b/>
      <w:bCs/>
      <w:sz w:val="32"/>
      <w:szCs w:val="32"/>
    </w:rPr>
  </w:style>
  <w:style w:type="paragraph" w:styleId="8">
    <w:name w:val="heading 4"/>
    <w:basedOn w:val="1"/>
    <w:next w:val="1"/>
    <w:link w:val="60"/>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cs="Times New Roman"/>
      <w:szCs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qFormat/>
    <w:uiPriority w:val="0"/>
    <w:pPr>
      <w:ind w:left="1260"/>
      <w:jc w:val="left"/>
    </w:pPr>
    <w:rPr>
      <w:rFonts w:ascii="等线" w:eastAsia="等线"/>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2"/>
    <w:qFormat/>
    <w:uiPriority w:val="0"/>
    <w:pPr>
      <w:jc w:val="left"/>
    </w:pPr>
    <w:rPr>
      <w:rFonts w:ascii="Arial" w:hAnsi="Arial" w:eastAsia="黑体" w:cs="Arial"/>
    </w:rPr>
  </w:style>
  <w:style w:type="paragraph" w:styleId="12">
    <w:name w:val="Body Text"/>
    <w:basedOn w:val="1"/>
    <w:qFormat/>
    <w:uiPriority w:val="0"/>
    <w:pPr>
      <w:spacing w:after="120"/>
    </w:pPr>
    <w:rPr>
      <w:rFonts w:ascii="@微软简标宋" w:hAnsi="@微软简标宋" w:eastAsia="@微软简标宋" w:cs="@微软简标宋"/>
      <w:szCs w:val="24"/>
      <w:lang w:val="zh-CN"/>
    </w:rPr>
  </w:style>
  <w:style w:type="paragraph" w:styleId="13">
    <w:name w:val="index 4"/>
    <w:basedOn w:val="1"/>
    <w:next w:val="1"/>
    <w:unhideWhenUsed/>
    <w:qFormat/>
    <w:uiPriority w:val="99"/>
    <w:pPr>
      <w:ind w:left="600" w:leftChars="600"/>
    </w:p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42"/>
    <w:qFormat/>
    <w:uiPriority w:val="99"/>
    <w:rPr>
      <w:rFonts w:ascii="宋体" w:hAnsi="Courier New" w:eastAsia="宋体" w:cs="宋体"/>
      <w:szCs w:val="22"/>
    </w:rPr>
  </w:style>
  <w:style w:type="paragraph" w:styleId="16">
    <w:name w:val="Date"/>
    <w:basedOn w:val="1"/>
    <w:next w:val="1"/>
    <w:link w:val="49"/>
    <w:qFormat/>
    <w:uiPriority w:val="0"/>
    <w:rPr>
      <w:rFonts w:ascii="Arial" w:hAnsi="Arial" w:eastAsia="宋体" w:cs="Arial"/>
      <w:b/>
      <w:sz w:val="28"/>
    </w:rPr>
  </w:style>
  <w:style w:type="paragraph" w:styleId="17">
    <w:name w:val="Body Text Indent 2"/>
    <w:basedOn w:val="1"/>
    <w:qFormat/>
    <w:uiPriority w:val="99"/>
    <w:pPr>
      <w:spacing w:line="360" w:lineRule="exact"/>
      <w:ind w:firstLine="600" w:firstLineChars="250"/>
      <w:jc w:val="left"/>
    </w:pPr>
    <w:rPr>
      <w:kern w:val="0"/>
      <w:sz w:val="20"/>
    </w:rPr>
  </w:style>
  <w:style w:type="paragraph" w:styleId="18">
    <w:name w:val="Balloon Text"/>
    <w:basedOn w:val="1"/>
    <w:link w:val="36"/>
    <w:qFormat/>
    <w:uiPriority w:val="99"/>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2">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3">
    <w:name w:val="Body Text 2"/>
    <w:basedOn w:val="1"/>
    <w:qFormat/>
    <w:uiPriority w:val="0"/>
    <w:pPr>
      <w:spacing w:line="300" w:lineRule="auto"/>
    </w:pPr>
    <w:rPr>
      <w:rFonts w:ascii="宋体" w:hAnsi="宋体"/>
      <w:color w:val="0000FF"/>
      <w:sz w:val="24"/>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annotation subject"/>
    <w:basedOn w:val="11"/>
    <w:next w:val="11"/>
    <w:link w:val="63"/>
    <w:qFormat/>
    <w:uiPriority w:val="99"/>
    <w:rPr>
      <w:rFonts w:ascii="@仿宋_GB2312" w:hAnsi="@仿宋_GB2312" w:eastAsia="@仿宋_GB2312" w:cs="@仿宋_GB2312"/>
      <w:b/>
      <w:bCs/>
    </w:rPr>
  </w:style>
  <w:style w:type="paragraph" w:styleId="27">
    <w:name w:val="Body Text First Indent"/>
    <w:basedOn w:val="12"/>
    <w:qFormat/>
    <w:uiPriority w:val="99"/>
    <w:pPr>
      <w:ind w:firstLine="420" w:firstLineChars="1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qFormat/>
    <w:uiPriority w:val="99"/>
    <w:rPr>
      <w:color w:val="0000FF"/>
      <w:u w:val="single"/>
    </w:rPr>
  </w:style>
  <w:style w:type="character" w:styleId="33">
    <w:name w:val="annotation reference"/>
    <w:basedOn w:val="30"/>
    <w:qFormat/>
    <w:uiPriority w:val="99"/>
    <w:rPr>
      <w:sz w:val="21"/>
      <w:szCs w:val="21"/>
    </w:rPr>
  </w:style>
  <w:style w:type="paragraph" w:customStyle="1" w:styleId="34">
    <w:name w:val="表格文字"/>
    <w:basedOn w:val="1"/>
    <w:qFormat/>
    <w:uiPriority w:val="0"/>
    <w:rPr>
      <w:bCs/>
      <w:spacing w:val="10"/>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批注框文本 字符"/>
    <w:basedOn w:val="30"/>
    <w:link w:val="18"/>
    <w:qFormat/>
    <w:uiPriority w:val="99"/>
    <w:rPr>
      <w:rFonts w:ascii="@仿宋_GB2312" w:hAnsi="@仿宋_GB2312" w:eastAsia="@仿宋_GB2312" w:cs="@仿宋_GB2312"/>
      <w:sz w:val="18"/>
      <w:szCs w:val="18"/>
    </w:rPr>
  </w:style>
  <w:style w:type="paragraph" w:customStyle="1" w:styleId="37">
    <w:name w:val="正文（缩进）"/>
    <w:basedOn w:val="1"/>
    <w:qFormat/>
    <w:uiPriority w:val="0"/>
    <w:pPr>
      <w:widowControl/>
      <w:spacing w:before="156" w:after="156"/>
      <w:ind w:firstLine="480" w:firstLineChars="200"/>
      <w:jc w:val="left"/>
    </w:pPr>
    <w:rPr>
      <w:kern w:val="0"/>
      <w:sz w:val="24"/>
      <w:szCs w:val="24"/>
    </w:rPr>
  </w:style>
  <w:style w:type="paragraph" w:customStyle="1" w:styleId="38">
    <w:name w:val="xl31"/>
    <w:basedOn w:val="1"/>
    <w:qFormat/>
    <w:uiPriority w:val="0"/>
    <w:pPr>
      <w:widowControl/>
      <w:spacing w:before="100" w:beforeAutospacing="1" w:after="100" w:afterAutospacing="1"/>
      <w:jc w:val="center"/>
    </w:pPr>
    <w:rPr>
      <w:b/>
      <w:bCs/>
      <w:kern w:val="0"/>
      <w:sz w:val="28"/>
      <w:szCs w:val="28"/>
    </w:rPr>
  </w:style>
  <w:style w:type="paragraph" w:customStyle="1" w:styleId="3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字符"/>
    <w:basedOn w:val="30"/>
    <w:link w:val="20"/>
    <w:qFormat/>
    <w:uiPriority w:val="99"/>
    <w:rPr>
      <w:rFonts w:ascii="@仿宋_GB2312" w:hAnsi="@仿宋_GB2312" w:eastAsia="@仿宋_GB2312" w:cs="@仿宋_GB2312"/>
      <w:sz w:val="18"/>
      <w:szCs w:val="18"/>
    </w:rPr>
  </w:style>
  <w:style w:type="character" w:customStyle="1" w:styleId="41">
    <w:name w:val="页脚 字符"/>
    <w:basedOn w:val="30"/>
    <w:link w:val="19"/>
    <w:qFormat/>
    <w:uiPriority w:val="99"/>
    <w:rPr>
      <w:rFonts w:ascii="@仿宋_GB2312" w:hAnsi="@仿宋_GB2312" w:eastAsia="@仿宋_GB2312" w:cs="@仿宋_GB2312"/>
      <w:sz w:val="18"/>
      <w:szCs w:val="18"/>
    </w:rPr>
  </w:style>
  <w:style w:type="character" w:customStyle="1" w:styleId="42">
    <w:name w:val="纯文本 字符"/>
    <w:link w:val="15"/>
    <w:qFormat/>
    <w:uiPriority w:val="0"/>
    <w:rPr>
      <w:rFonts w:ascii="宋体" w:hAnsi="Courier New"/>
    </w:rPr>
  </w:style>
  <w:style w:type="character" w:customStyle="1" w:styleId="43">
    <w:name w:val="纯文本 字符1"/>
    <w:basedOn w:val="30"/>
    <w:qFormat/>
    <w:uiPriority w:val="99"/>
    <w:rPr>
      <w:rFonts w:ascii="宋体" w:hAnsi="Courier New" w:cs="Courier New"/>
      <w:szCs w:val="20"/>
    </w:rPr>
  </w:style>
  <w:style w:type="character" w:customStyle="1" w:styleId="44">
    <w:name w:val="未处理的提及1"/>
    <w:basedOn w:val="30"/>
    <w:qFormat/>
    <w:uiPriority w:val="99"/>
    <w:rPr>
      <w:color w:val="605E5C"/>
      <w:shd w:val="clear" w:color="auto" w:fill="E1DFDD"/>
    </w:rPr>
  </w:style>
  <w:style w:type="paragraph" w:styleId="45">
    <w:name w:val="List Paragraph"/>
    <w:basedOn w:val="1"/>
    <w:qFormat/>
    <w:uiPriority w:val="34"/>
    <w:pPr>
      <w:ind w:firstLine="420" w:firstLineChars="200"/>
    </w:pPr>
  </w:style>
  <w:style w:type="paragraph" w:customStyle="1" w:styleId="46">
    <w:name w:val="Char Char Char Char Char Char Char1 Char"/>
    <w:basedOn w:val="1"/>
    <w:qFormat/>
    <w:uiPriority w:val="0"/>
    <w:rPr>
      <w:rFonts w:ascii="Arial" w:hAnsi="Arial" w:eastAsia="宋体" w:cs="Arial"/>
      <w:sz w:val="24"/>
    </w:rPr>
  </w:style>
  <w:style w:type="table" w:customStyle="1" w:styleId="47">
    <w:name w:val="网格表 1 浅色1"/>
    <w:basedOn w:val="2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8">
    <w:name w:val="日期 字符"/>
    <w:basedOn w:val="30"/>
    <w:qFormat/>
    <w:uiPriority w:val="99"/>
    <w:rPr>
      <w:rFonts w:ascii="@仿宋_GB2312" w:hAnsi="@仿宋_GB2312" w:eastAsia="@仿宋_GB2312" w:cs="@仿宋_GB2312"/>
      <w:szCs w:val="20"/>
    </w:rPr>
  </w:style>
  <w:style w:type="character" w:customStyle="1" w:styleId="49">
    <w:name w:val="日期 字符1"/>
    <w:link w:val="16"/>
    <w:qFormat/>
    <w:uiPriority w:val="0"/>
    <w:rPr>
      <w:rFonts w:ascii="Arial" w:hAnsi="Arial" w:eastAsia="宋体" w:cs="Arial"/>
      <w:b/>
      <w:sz w:val="28"/>
      <w:szCs w:val="20"/>
    </w:rPr>
  </w:style>
  <w:style w:type="character" w:customStyle="1" w:styleId="50">
    <w:name w:val="纯文本 Char1"/>
    <w:qFormat/>
    <w:uiPriority w:val="99"/>
    <w:rPr>
      <w:rFonts w:ascii="Arial" w:hAnsi="Arial" w:eastAsia="Arial"/>
      <w:kern w:val="2"/>
      <w:sz w:val="21"/>
      <w:lang w:val="en-US" w:eastAsia="zh-CN" w:bidi="ar-SA"/>
    </w:rPr>
  </w:style>
  <w:style w:type="character" w:customStyle="1" w:styleId="51">
    <w:name w:val="批注文字 Char"/>
    <w:basedOn w:val="30"/>
    <w:qFormat/>
    <w:uiPriority w:val="99"/>
    <w:rPr>
      <w:rFonts w:ascii="@仿宋_GB2312" w:hAnsi="@仿宋_GB2312" w:eastAsia="@仿宋_GB2312" w:cs="@仿宋_GB2312"/>
      <w:szCs w:val="20"/>
    </w:rPr>
  </w:style>
  <w:style w:type="character" w:customStyle="1" w:styleId="52">
    <w:name w:val="批注文字 字符"/>
    <w:link w:val="11"/>
    <w:qFormat/>
    <w:uiPriority w:val="0"/>
    <w:rPr>
      <w:rFonts w:ascii="Arial" w:hAnsi="Arial" w:eastAsia="黑体" w:cs="Arial"/>
      <w:szCs w:val="20"/>
    </w:rPr>
  </w:style>
  <w:style w:type="character" w:customStyle="1" w:styleId="53">
    <w:name w:val="标题 1 字符"/>
    <w:basedOn w:val="30"/>
    <w:link w:val="5"/>
    <w:qFormat/>
    <w:uiPriority w:val="9"/>
    <w:rPr>
      <w:rFonts w:ascii="@仿宋_GB2312" w:hAnsi="@仿宋_GB2312" w:eastAsia="@仿宋_GB2312" w:cs="@仿宋_GB2312"/>
      <w:b/>
      <w:bCs/>
      <w:kern w:val="44"/>
      <w:sz w:val="44"/>
      <w:szCs w:val="44"/>
    </w:rPr>
  </w:style>
  <w:style w:type="paragraph" w:customStyle="1" w:styleId="54">
    <w:name w:val="TOC 标题1"/>
    <w:basedOn w:val="5"/>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5">
    <w:name w:val="标题 3 字符"/>
    <w:basedOn w:val="30"/>
    <w:link w:val="7"/>
    <w:qFormat/>
    <w:uiPriority w:val="9"/>
    <w:rPr>
      <w:rFonts w:ascii="@仿宋_GB2312" w:hAnsi="@仿宋_GB2312" w:eastAsia="@仿宋_GB2312" w:cs="@仿宋_GB2312"/>
      <w:b/>
      <w:bCs/>
      <w:sz w:val="32"/>
      <w:szCs w:val="32"/>
    </w:rPr>
  </w:style>
  <w:style w:type="character" w:customStyle="1" w:styleId="56">
    <w:name w:val="fontstyle01"/>
    <w:basedOn w:val="30"/>
    <w:qFormat/>
    <w:uiPriority w:val="0"/>
    <w:rPr>
      <w:rFonts w:hint="eastAsia" w:ascii="宋体" w:hAnsi="宋体" w:eastAsia="宋体"/>
      <w:color w:val="000000"/>
      <w:sz w:val="22"/>
      <w:szCs w:val="22"/>
    </w:rPr>
  </w:style>
  <w:style w:type="character" w:customStyle="1" w:styleId="57">
    <w:name w:val="fontstyle21"/>
    <w:basedOn w:val="30"/>
    <w:qFormat/>
    <w:uiPriority w:val="0"/>
    <w:rPr>
      <w:rFonts w:hint="default" w:ascii="TimesNewRomanPSMT" w:hAnsi="TimesNewRomanPSMT"/>
      <w:color w:val="000000"/>
      <w:sz w:val="22"/>
      <w:szCs w:val="22"/>
    </w:rPr>
  </w:style>
  <w:style w:type="character" w:customStyle="1" w:styleId="5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30"/>
    <w:qFormat/>
    <w:uiPriority w:val="9"/>
    <w:rPr>
      <w:rFonts w:ascii="Cambria" w:hAnsi="Cambria" w:eastAsia="宋体" w:cs="宋体"/>
      <w:b/>
      <w:bCs/>
      <w:sz w:val="28"/>
      <w:szCs w:val="28"/>
    </w:rPr>
  </w:style>
  <w:style w:type="character" w:customStyle="1" w:styleId="60">
    <w:name w:val="标题 4 字符1"/>
    <w:link w:val="8"/>
    <w:qFormat/>
    <w:uiPriority w:val="0"/>
    <w:rPr>
      <w:rFonts w:ascii="@仿宋_GB2312" w:hAnsi="@仿宋_GB2312" w:eastAsia="@仿宋_GB2312" w:cs="@仿宋_GB2312"/>
      <w:b/>
      <w:bCs/>
      <w:sz w:val="28"/>
      <w:szCs w:val="28"/>
    </w:rPr>
  </w:style>
  <w:style w:type="character" w:customStyle="1" w:styleId="61">
    <w:name w:val="标题 4 Char"/>
    <w:qFormat/>
    <w:uiPriority w:val="0"/>
    <w:rPr>
      <w:rFonts w:ascii="Arial" w:hAnsi="Arial" w:eastAsia="Arial"/>
      <w:b/>
      <w:bCs/>
      <w:kern w:val="2"/>
      <w:sz w:val="28"/>
      <w:szCs w:val="28"/>
      <w:lang w:val="en-US" w:eastAsia="zh-CN" w:bidi="ar-SA"/>
    </w:rPr>
  </w:style>
  <w:style w:type="table" w:customStyle="1" w:styleId="62">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
    <w:name w:val="批注主题 字符"/>
    <w:basedOn w:val="52"/>
    <w:link w:val="26"/>
    <w:qFormat/>
    <w:uiPriority w:val="99"/>
    <w:rPr>
      <w:rFonts w:ascii="@仿宋_GB2312" w:hAnsi="@仿宋_GB2312" w:eastAsia="@仿宋_GB2312" w:cs="@仿宋_GB2312"/>
      <w:b/>
      <w:bCs/>
      <w:szCs w:val="20"/>
    </w:rPr>
  </w:style>
  <w:style w:type="table" w:customStyle="1" w:styleId="64">
    <w:name w:val="Table Normal"/>
    <w:qFormat/>
    <w:uiPriority w:val="0"/>
    <w:tblPr>
      <w:tblCellMar>
        <w:top w:w="0" w:type="dxa"/>
        <w:left w:w="0" w:type="dxa"/>
        <w:bottom w:w="0" w:type="dxa"/>
        <w:right w:w="0" w:type="dxa"/>
      </w:tblCellMar>
    </w:tblPr>
  </w:style>
  <w:style w:type="paragraph" w:customStyle="1" w:styleId="65">
    <w:name w:val="Table Text"/>
    <w:basedOn w:val="1"/>
    <w:qFormat/>
    <w:uiPriority w:val="0"/>
    <w:rPr>
      <w:rFonts w:ascii="Arial" w:hAnsi="Arial" w:eastAsia="Arial" w:cs="Arial"/>
      <w:szCs w:val="21"/>
      <w:lang w:eastAsia="en-US"/>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7">
    <w:name w:val="列出段落1"/>
    <w:basedOn w:val="1"/>
    <w:qFormat/>
    <w:uiPriority w:val="0"/>
    <w:pPr>
      <w:ind w:firstLine="420" w:firstLineChars="200"/>
    </w:pPr>
    <w:rPr>
      <w:szCs w:val="21"/>
    </w:rPr>
  </w:style>
  <w:style w:type="paragraph" w:customStyle="1" w:styleId="68">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9">
    <w:name w:val="font21"/>
    <w:basedOn w:val="30"/>
    <w:qFormat/>
    <w:uiPriority w:val="0"/>
    <w:rPr>
      <w:rFonts w:hint="eastAsia" w:ascii="宋体" w:hAnsi="宋体" w:eastAsia="宋体" w:cs="宋体"/>
      <w:color w:val="000000"/>
      <w:sz w:val="20"/>
      <w:szCs w:val="20"/>
      <w:u w:val="none"/>
    </w:rPr>
  </w:style>
  <w:style w:type="paragraph" w:customStyle="1" w:styleId="70">
    <w:name w:val="样式 正文首行缩进 + 首行缩进:  1 字符"/>
    <w:basedOn w:val="1"/>
    <w:next w:val="1"/>
    <w:qFormat/>
    <w:uiPriority w:val="0"/>
    <w:pPr>
      <w:spacing w:line="360" w:lineRule="auto"/>
      <w:ind w:firstLine="200" w:firstLineChars="200"/>
    </w:pPr>
    <w:rPr>
      <w:rFonts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4fb8f93d-b5ec-4ba6-bbda-fa91d6621e25</errorID>
      <errorWord>三</errorWord>
      <group>L1_Word</group>
      <groupName>字词问题</groupName>
      <ability>L2_Typo</ability>
      <abilityName>字词错误</abilityName>
      <candidateList>
        <item>三个</item>
      </candidateList>
      <explain/>
      <paraID>546E4713</paraID>
      <start>26</start>
      <end>27</end>
      <status>ignored</status>
      <modifiedWord/>
      <trackRevisions>false</trackRevisions>
    </reviewItem>
    <reviewItem>
      <errorID>57fba0d2-95dc-4cf6-887a-1da9814a5442</errorID>
      <errorWord>程</errorWord>
      <group>L1_Word</group>
      <groupName>字词问题</groupName>
      <ability>L2_Typo</ability>
      <abilityName>字词错误</abilityName>
      <candidateList>
        <item>程中</item>
      </candidateList>
      <explain/>
      <paraID>25157F85</paraID>
      <start>70</start>
      <end>71</end>
      <status>ignored</status>
      <modifiedWord/>
      <trackRevisions>false</trackRevisions>
    </reviewItem>
    <reviewItem>
      <errorID>15ebb6fe-35cf-4813-9a32-f9313f7f277c</errorID>
      <errorWord>，</errorWord>
      <group>L1_Word</group>
      <groupName>字词问题</groupName>
      <ability>L2_Typo</ability>
      <abilityName>字词错误</abilityName>
      <candidateList>
        <item>，具</item>
      </candidateList>
      <explain/>
      <paraID>61352573</paraID>
      <start>91</start>
      <end>92</end>
      <status>ignored</status>
      <modifiedWord/>
      <trackRevisions>false</trackRevisions>
    </reviewItem>
    <reviewItem>
      <errorID>b35b79f6-0f42-42b0-b9da-3eda3ccef686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778DBB97</paraID>
      <start>49</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5da5f-9032-4c5f-875e-9a76f4d45b9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Pages>
  <Words>1964</Words>
  <Characters>1973</Characters>
  <Lines>290</Lines>
  <Paragraphs>81</Paragraphs>
  <TotalTime>50</TotalTime>
  <ScaleCrop>false</ScaleCrop>
  <LinksUpToDate>false</LinksUpToDate>
  <CharactersWithSpaces>2392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LYT</cp:lastModifiedBy>
  <cp:lastPrinted>2026-07-07T00:40:00Z</cp:lastPrinted>
  <dcterms:modified xsi:type="dcterms:W3CDTF">2026-07-07T03:04:44Z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D80073DC3983492D9447218A5C972329</vt:lpwstr>
  </property>
  <property fmtid="{D5CDD505-2E9C-101B-9397-08002B2CF9AE}" pid="4" name="KSOTemplateDocerSaveRecord">
    <vt:lpwstr>eyJoZGlkIjoiNmQwMmUzYTlkNGJlY2E0NTM3OWU4NWRmYmY0M2EyMTQiLCJ1c2VySWQiOiIyOTY2NzI5NTAifQ==</vt:lpwstr>
  </property>
</Properties>
</file>